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66BCDD" w14:textId="77777777" w:rsidR="00A76CDC" w:rsidRDefault="00A76CDC">
      <w:pPr>
        <w:spacing w:after="197"/>
        <w:ind w:right="242"/>
        <w:rPr>
          <w:rFonts w:ascii="Nazanin" w:eastAsia="Nazanin" w:hAnsi="Nazanin" w:cs="Nazanin"/>
          <w:b/>
          <w:bCs/>
          <w:sz w:val="32"/>
          <w:szCs w:val="32"/>
          <w:u w:val="single" w:color="000000"/>
          <w:rtl/>
        </w:rPr>
      </w:pPr>
    </w:p>
    <w:p w14:paraId="2AD2D334" w14:textId="24B7B350" w:rsidR="00B74165" w:rsidRDefault="00DC10D1">
      <w:pPr>
        <w:spacing w:after="197"/>
        <w:ind w:right="242"/>
      </w:pPr>
      <w:bookmarkStart w:id="0" w:name="_GoBack"/>
      <w:r>
        <w:rPr>
          <w:rFonts w:ascii="Nazanin" w:eastAsia="Nazanin" w:hAnsi="Nazanin" w:cs="Nazanin"/>
          <w:b/>
          <w:bCs/>
          <w:sz w:val="32"/>
          <w:szCs w:val="32"/>
          <w:u w:val="single" w:color="000000"/>
          <w:rtl/>
        </w:rPr>
        <w:t>درخواست بررسی عنوان نشریه جهت ورود به فرایند ارزیابی و دریافت اعتبار علمی</w:t>
      </w:r>
      <w:r>
        <w:rPr>
          <w:rFonts w:ascii="Nazanin" w:eastAsia="Nazanin" w:hAnsi="Nazanin" w:cs="Nazanin"/>
          <w:b/>
          <w:bCs/>
          <w:sz w:val="32"/>
          <w:szCs w:val="32"/>
          <w:rtl/>
        </w:rPr>
        <w:t xml:space="preserve"> </w:t>
      </w:r>
      <w:bookmarkEnd w:id="0"/>
    </w:p>
    <w:p w14:paraId="74FD4296" w14:textId="1E6828A1" w:rsidR="00B74165" w:rsidRDefault="00DC10D1">
      <w:pPr>
        <w:bidi w:val="0"/>
        <w:spacing w:after="147"/>
        <w:ind w:right="314"/>
        <w:jc w:val="center"/>
        <w:rPr>
          <w:rFonts w:ascii="Nazanin" w:eastAsia="Nazanin" w:hAnsi="Nazanin" w:cs="Nazanin"/>
          <w:b/>
          <w:sz w:val="32"/>
          <w:rtl/>
        </w:rPr>
      </w:pPr>
      <w:r>
        <w:rPr>
          <w:rFonts w:ascii="Nazanin" w:eastAsia="Nazanin" w:hAnsi="Nazanin" w:cs="Nazanin"/>
          <w:b/>
          <w:sz w:val="32"/>
        </w:rPr>
        <w:t xml:space="preserve"> </w:t>
      </w:r>
    </w:p>
    <w:p w14:paraId="1CEB60C3" w14:textId="77777777" w:rsidR="00A76CDC" w:rsidRDefault="00A76CDC" w:rsidP="00A76CDC">
      <w:pPr>
        <w:bidi w:val="0"/>
        <w:spacing w:after="147"/>
        <w:ind w:right="314"/>
        <w:jc w:val="center"/>
      </w:pPr>
    </w:p>
    <w:p w14:paraId="6B634A64" w14:textId="77777777" w:rsidR="00E869BC" w:rsidRDefault="00DC10D1" w:rsidP="00E869BC">
      <w:pPr>
        <w:pStyle w:val="Heading1"/>
        <w:spacing w:after="52"/>
        <w:ind w:left="414" w:firstLine="100"/>
        <w:rPr>
          <w:rFonts w:ascii="Calibri" w:eastAsia="Calibri" w:hAnsi="Calibri" w:cs="Calibri"/>
          <w:bCs/>
          <w:szCs w:val="26"/>
          <w:rtl/>
        </w:rPr>
      </w:pPr>
      <w:r>
        <w:rPr>
          <w:rFonts w:ascii="Wingdings" w:eastAsia="Wingdings" w:hAnsi="Wingdings" w:cs="Wingdings"/>
          <w:b w:val="0"/>
          <w:szCs w:val="26"/>
          <w:rtl/>
        </w:rPr>
        <w:t></w:t>
      </w:r>
      <w:r>
        <w:rPr>
          <w:rFonts w:ascii="Arial" w:eastAsia="Arial" w:hAnsi="Arial" w:cs="Arial"/>
          <w:b w:val="0"/>
          <w:szCs w:val="26"/>
          <w:rtl/>
        </w:rPr>
        <w:t xml:space="preserve"> </w:t>
      </w:r>
      <w:r>
        <w:rPr>
          <w:bCs/>
          <w:szCs w:val="26"/>
          <w:rtl/>
        </w:rPr>
        <w:t>صاحب امتیاز نشریه</w:t>
      </w:r>
      <w:r>
        <w:rPr>
          <w:rFonts w:ascii="Calibri" w:eastAsia="Calibri" w:hAnsi="Calibri" w:cs="Calibri"/>
          <w:bCs/>
          <w:szCs w:val="26"/>
          <w:rtl/>
        </w:rPr>
        <w:t xml:space="preserve"> </w:t>
      </w:r>
    </w:p>
    <w:tbl>
      <w:tblPr>
        <w:tblStyle w:val="TableGrid0"/>
        <w:bidiVisual/>
        <w:tblW w:w="0" w:type="auto"/>
        <w:tblInd w:w="414" w:type="dxa"/>
        <w:tblLook w:val="04A0" w:firstRow="1" w:lastRow="0" w:firstColumn="1" w:lastColumn="0" w:noHBand="0" w:noVBand="1"/>
      </w:tblPr>
      <w:tblGrid>
        <w:gridCol w:w="9000"/>
      </w:tblGrid>
      <w:tr w:rsidR="00E869BC" w14:paraId="5D034001" w14:textId="77777777" w:rsidTr="00E869BC">
        <w:trPr>
          <w:trHeight w:val="3017"/>
        </w:trPr>
        <w:tc>
          <w:tcPr>
            <w:tcW w:w="9414" w:type="dxa"/>
          </w:tcPr>
          <w:p w14:paraId="0823DBD6" w14:textId="77777777" w:rsidR="00E869BC" w:rsidRDefault="00E869BC" w:rsidP="00E869BC">
            <w:pPr>
              <w:pStyle w:val="Heading1"/>
              <w:spacing w:after="52"/>
              <w:ind w:left="0" w:firstLine="0"/>
              <w:outlineLvl w:val="0"/>
              <w:rPr>
                <w:bCs/>
                <w:szCs w:val="26"/>
                <w:rtl/>
              </w:rPr>
            </w:pPr>
            <w:r>
              <w:rPr>
                <w:bCs/>
                <w:szCs w:val="26"/>
                <w:rtl/>
              </w:rPr>
              <w:t>دانشگاه</w:t>
            </w:r>
          </w:p>
          <w:p w14:paraId="14A58692" w14:textId="0074E6A0" w:rsidR="00E869BC" w:rsidRDefault="00E869BC" w:rsidP="00E869BC">
            <w:pPr>
              <w:jc w:val="both"/>
              <w:rPr>
                <w:rFonts w:ascii="Nazanin" w:eastAsia="Nazanin" w:hAnsi="Nazanin" w:cs="Nazanin"/>
                <w:b/>
                <w:bCs/>
                <w:sz w:val="26"/>
                <w:szCs w:val="26"/>
                <w:rtl/>
              </w:rPr>
            </w:pPr>
            <w:r>
              <w:rPr>
                <w:rFonts w:ascii="Nazanin" w:eastAsia="Nazanin" w:hAnsi="Nazanin" w:cs="Nazanin"/>
                <w:b/>
                <w:bCs/>
                <w:sz w:val="26"/>
                <w:szCs w:val="26"/>
                <w:rtl/>
              </w:rPr>
              <w:t>پژوهشگاه</w:t>
            </w:r>
          </w:p>
          <w:p w14:paraId="1FC02C78" w14:textId="1974EE82" w:rsidR="00E869BC" w:rsidRDefault="00E869BC" w:rsidP="00E869BC">
            <w:pPr>
              <w:jc w:val="both"/>
              <w:rPr>
                <w:rFonts w:ascii="Nazanin" w:eastAsia="Nazanin" w:hAnsi="Nazanin" w:cs="Nazanin"/>
                <w:b/>
                <w:bCs/>
                <w:sz w:val="26"/>
                <w:szCs w:val="26"/>
                <w:rtl/>
              </w:rPr>
            </w:pPr>
            <w:r>
              <w:rPr>
                <w:rFonts w:ascii="Nazanin" w:eastAsia="Nazanin" w:hAnsi="Nazanin" w:cs="Nazanin" w:hint="cs"/>
                <w:b/>
                <w:bCs/>
                <w:sz w:val="26"/>
                <w:szCs w:val="26"/>
                <w:rtl/>
              </w:rPr>
              <w:t>انجمن علمی</w:t>
            </w:r>
          </w:p>
          <w:p w14:paraId="35EEAC1F" w14:textId="6953B560" w:rsidR="00E869BC" w:rsidRDefault="00E869BC" w:rsidP="00E869BC">
            <w:pPr>
              <w:jc w:val="both"/>
              <w:rPr>
                <w:rFonts w:ascii="Nazanin" w:eastAsia="Nazanin" w:hAnsi="Nazanin" w:cs="Nazanin"/>
                <w:b/>
                <w:bCs/>
                <w:sz w:val="26"/>
                <w:szCs w:val="26"/>
                <w:rtl/>
              </w:rPr>
            </w:pPr>
            <w:r>
              <w:rPr>
                <w:rFonts w:ascii="Nazanin" w:eastAsia="Nazanin" w:hAnsi="Nazanin" w:cs="Nazanin"/>
                <w:b/>
                <w:bCs/>
                <w:sz w:val="26"/>
                <w:szCs w:val="26"/>
                <w:rtl/>
              </w:rPr>
              <w:t>موسسه پژوهشی</w:t>
            </w:r>
          </w:p>
          <w:p w14:paraId="70A3F537" w14:textId="50387A80" w:rsidR="00E869BC" w:rsidRPr="00E869BC" w:rsidRDefault="00E869BC" w:rsidP="00E869BC">
            <w:pPr>
              <w:jc w:val="both"/>
              <w:rPr>
                <w:rFonts w:ascii="Nazanin" w:eastAsia="Nazanin" w:hAnsi="Nazanin" w:cs="Nazanin"/>
                <w:b/>
                <w:bCs/>
                <w:sz w:val="26"/>
                <w:szCs w:val="26"/>
                <w:rtl/>
              </w:rPr>
            </w:pPr>
            <w:r>
              <w:rPr>
                <w:rFonts w:ascii="Nazanin" w:eastAsia="Nazanin" w:hAnsi="Nazanin" w:cs="Nazanin" w:hint="cs"/>
                <w:b/>
                <w:bCs/>
                <w:sz w:val="26"/>
                <w:szCs w:val="26"/>
                <w:rtl/>
              </w:rPr>
              <w:t>انتشارات</w:t>
            </w:r>
          </w:p>
        </w:tc>
      </w:tr>
    </w:tbl>
    <w:p w14:paraId="1F0C9584" w14:textId="4145480A" w:rsidR="00B74165" w:rsidRDefault="00B74165">
      <w:pPr>
        <w:bidi w:val="0"/>
        <w:spacing w:after="0"/>
        <w:ind w:right="934"/>
      </w:pPr>
    </w:p>
    <w:p w14:paraId="40D0BC59" w14:textId="77777777" w:rsidR="00B74165" w:rsidRDefault="00DC10D1">
      <w:pPr>
        <w:numPr>
          <w:ilvl w:val="0"/>
          <w:numId w:val="1"/>
        </w:numPr>
        <w:spacing w:after="20" w:line="261" w:lineRule="auto"/>
        <w:ind w:right="-13" w:hanging="366"/>
        <w:jc w:val="both"/>
      </w:pP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t>در صورتی که صاحب امتیاز نشریه موسسه پژوهشی باشد، لازم است موافقت نامه قطعی گروه ایجاد و توسعه واحدهای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t>پژوهشی ضمیمه شود.</w:t>
      </w:r>
      <w:r>
        <w:rPr>
          <w:sz w:val="24"/>
          <w:szCs w:val="24"/>
          <w:rtl/>
        </w:rPr>
        <w:t xml:space="preserve"> </w:t>
      </w:r>
    </w:p>
    <w:p w14:paraId="22D6828B" w14:textId="77777777" w:rsidR="00B74165" w:rsidRDefault="00DC10D1">
      <w:pPr>
        <w:bidi w:val="0"/>
        <w:spacing w:after="0"/>
        <w:ind w:right="908"/>
      </w:pPr>
      <w:r>
        <w:rPr>
          <w:rFonts w:ascii="Nazanin" w:eastAsia="Nazanin" w:hAnsi="Nazanin" w:cs="Nazanin"/>
          <w:sz w:val="26"/>
        </w:rPr>
        <w:t xml:space="preserve"> </w:t>
      </w:r>
    </w:p>
    <w:p w14:paraId="1A5ACAAB" w14:textId="77777777" w:rsidR="00B74165" w:rsidRDefault="00DC10D1">
      <w:pPr>
        <w:numPr>
          <w:ilvl w:val="0"/>
          <w:numId w:val="1"/>
        </w:numPr>
        <w:spacing w:after="233" w:line="261" w:lineRule="auto"/>
        <w:ind w:right="-13" w:hanging="366"/>
        <w:jc w:val="both"/>
      </w:pP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t xml:space="preserve">لازم به یادآوری است در صورتی که صاحب امتیاز نشریه مرکز انتشاراتی باشد، باید شرایط بند </w:t>
      </w:r>
      <w:r>
        <w:rPr>
          <w:rFonts w:ascii="Nazanin" w:eastAsia="Nazanin" w:hAnsi="Nazanin" w:cs="Nazanin"/>
          <w:sz w:val="24"/>
          <w:szCs w:val="24"/>
          <w:u w:val="single" w:color="000000"/>
        </w:rPr>
        <w:t>5</w:t>
      </w: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t>-</w:t>
      </w:r>
      <w:r>
        <w:rPr>
          <w:rFonts w:ascii="Nazanin" w:eastAsia="Nazanin" w:hAnsi="Nazanin" w:cs="Nazanin"/>
          <w:sz w:val="24"/>
          <w:szCs w:val="24"/>
          <w:u w:val="single" w:color="000000"/>
        </w:rPr>
        <w:t>1</w:t>
      </w: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t>-</w:t>
      </w:r>
      <w:r>
        <w:rPr>
          <w:rFonts w:ascii="Nazanin" w:eastAsia="Nazanin" w:hAnsi="Nazanin" w:cs="Nazanin"/>
          <w:sz w:val="24"/>
          <w:szCs w:val="24"/>
          <w:u w:val="single" w:color="000000"/>
        </w:rPr>
        <w:t>3</w:t>
      </w: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t xml:space="preserve"> آیین نامه کمیسیون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t>را داشته باشد. )انتشاراتی که دارای تأییدیه از وزارت فرهنگ و ارشاد اسلامی بوده و دارای شخصیت حقوقی باشند و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t xml:space="preserve">حداقل پنج نشریه تحت پوشش نمایههای معتبر )اسکوپوس، وب آو ساینس، پاب مد، اعتبار علمی وزارتین و </w:t>
      </w:r>
      <w:r>
        <w:rPr>
          <w:sz w:val="24"/>
        </w:rPr>
        <w:t>ISC</w:t>
      </w: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t>( داشته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t>باشند و هیچگونه سوابق سوءعملکرد در خصوص آنها محرز نشده باشد.(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</w:p>
    <w:p w14:paraId="281DB021" w14:textId="77777777" w:rsidR="00B74165" w:rsidRDefault="00DC10D1">
      <w:pPr>
        <w:bidi w:val="0"/>
        <w:spacing w:after="161"/>
        <w:ind w:right="144"/>
      </w:pPr>
      <w:r>
        <w:rPr>
          <w:rFonts w:ascii="Nazanin" w:eastAsia="Nazanin" w:hAnsi="Nazanin" w:cs="Nazanin"/>
          <w:sz w:val="32"/>
        </w:rPr>
        <w:t xml:space="preserve"> </w:t>
      </w:r>
    </w:p>
    <w:p w14:paraId="15FAA9B3" w14:textId="77777777" w:rsidR="00B74165" w:rsidRDefault="00DC10D1">
      <w:pPr>
        <w:bidi w:val="0"/>
        <w:spacing w:after="102"/>
        <w:ind w:right="144"/>
      </w:pPr>
      <w:r>
        <w:rPr>
          <w:rFonts w:ascii="Nazanin" w:eastAsia="Nazanin" w:hAnsi="Nazanin" w:cs="Nazanin"/>
          <w:sz w:val="32"/>
        </w:rPr>
        <w:t xml:space="preserve"> </w:t>
      </w:r>
    </w:p>
    <w:p w14:paraId="4C4CE4FC" w14:textId="77777777" w:rsidR="00B74165" w:rsidRDefault="00DC10D1">
      <w:pPr>
        <w:numPr>
          <w:ilvl w:val="0"/>
          <w:numId w:val="2"/>
        </w:numPr>
        <w:spacing w:after="205"/>
        <w:ind w:hanging="363"/>
        <w:jc w:val="left"/>
      </w:pPr>
      <w:r>
        <w:rPr>
          <w:rFonts w:ascii="Nazanin" w:eastAsia="Nazanin" w:hAnsi="Nazanin" w:cs="Nazanin"/>
          <w:b/>
          <w:bCs/>
          <w:sz w:val="24"/>
          <w:szCs w:val="24"/>
          <w:rtl/>
        </w:rPr>
        <w:t xml:space="preserve">عنوان یا عناوین پیشنهادی نشریه به زبان اصلی: </w:t>
      </w:r>
    </w:p>
    <w:p w14:paraId="3CF970C9" w14:textId="77777777" w:rsidR="00B74165" w:rsidRDefault="00DC10D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bidi w:val="0"/>
        <w:spacing w:after="0" w:line="265" w:lineRule="auto"/>
        <w:ind w:left="10" w:right="163" w:hanging="10"/>
      </w:pPr>
      <w:r>
        <w:rPr>
          <w:rFonts w:ascii="Nazanin" w:eastAsia="Nazanin" w:hAnsi="Nazanin" w:cs="Nazanin"/>
          <w:b/>
          <w:sz w:val="24"/>
        </w:rPr>
        <w:t xml:space="preserve"> -1</w:t>
      </w:r>
    </w:p>
    <w:p w14:paraId="4868B5AC" w14:textId="77777777" w:rsidR="00B74165" w:rsidRDefault="00DC10D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bidi w:val="0"/>
        <w:spacing w:after="0" w:line="265" w:lineRule="auto"/>
        <w:ind w:left="10" w:right="163" w:hanging="10"/>
      </w:pPr>
      <w:r>
        <w:rPr>
          <w:rFonts w:ascii="Nazanin" w:eastAsia="Nazanin" w:hAnsi="Nazanin" w:cs="Nazanin"/>
          <w:b/>
          <w:sz w:val="24"/>
        </w:rPr>
        <w:t xml:space="preserve"> -2</w:t>
      </w:r>
    </w:p>
    <w:p w14:paraId="740E5B7A" w14:textId="77777777" w:rsidR="00B74165" w:rsidRDefault="00DC10D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bidi w:val="0"/>
        <w:spacing w:after="1146" w:line="265" w:lineRule="auto"/>
        <w:ind w:left="10" w:right="163" w:hanging="10"/>
      </w:pPr>
      <w:r>
        <w:rPr>
          <w:rFonts w:ascii="Nazanin" w:eastAsia="Nazanin" w:hAnsi="Nazanin" w:cs="Nazanin"/>
          <w:b/>
          <w:sz w:val="24"/>
        </w:rPr>
        <w:t xml:space="preserve"> -3</w:t>
      </w:r>
    </w:p>
    <w:p w14:paraId="3571FA92" w14:textId="4A71ED0D" w:rsidR="00B74165" w:rsidRDefault="00B74165" w:rsidP="00A76CDC">
      <w:pPr>
        <w:bidi w:val="0"/>
        <w:spacing w:after="158"/>
        <w:ind w:right="123"/>
        <w:jc w:val="center"/>
      </w:pPr>
    </w:p>
    <w:p w14:paraId="70A68A67" w14:textId="77777777" w:rsidR="00B74165" w:rsidRDefault="00DC10D1">
      <w:pPr>
        <w:numPr>
          <w:ilvl w:val="0"/>
          <w:numId w:val="2"/>
        </w:numPr>
        <w:spacing w:after="10"/>
        <w:ind w:hanging="363"/>
        <w:jc w:val="left"/>
      </w:pPr>
      <w:r>
        <w:rPr>
          <w:rFonts w:ascii="Nazanin" w:eastAsia="Nazanin" w:hAnsi="Nazanin" w:cs="Nazanin"/>
          <w:b/>
          <w:bCs/>
          <w:sz w:val="24"/>
          <w:szCs w:val="24"/>
          <w:rtl/>
        </w:rPr>
        <w:lastRenderedPageBreak/>
        <w:t>برگردان عنوان یا عناوین پیشنهادی به زبان انگلیسی/ فارسی</w:t>
      </w:r>
      <w:r>
        <w:rPr>
          <w:b/>
          <w:bCs/>
          <w:sz w:val="24"/>
          <w:szCs w:val="24"/>
          <w:rtl/>
        </w:rPr>
        <w:t xml:space="preserve"> </w:t>
      </w:r>
    </w:p>
    <w:p w14:paraId="401889AE" w14:textId="77777777" w:rsidR="00B74165" w:rsidRDefault="00DC10D1">
      <w:pPr>
        <w:bidi w:val="0"/>
        <w:spacing w:after="32"/>
        <w:ind w:right="872"/>
      </w:pPr>
      <w:r>
        <w:rPr>
          <w:b/>
          <w:sz w:val="24"/>
        </w:rPr>
        <w:t xml:space="preserve"> </w:t>
      </w:r>
    </w:p>
    <w:p w14:paraId="0866A039" w14:textId="77777777" w:rsidR="00B74165" w:rsidRDefault="00DC10D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bidi w:val="0"/>
        <w:spacing w:after="0" w:line="265" w:lineRule="auto"/>
        <w:ind w:left="10" w:right="163" w:hanging="10"/>
      </w:pPr>
      <w:r>
        <w:rPr>
          <w:rFonts w:ascii="Nazanin" w:eastAsia="Nazanin" w:hAnsi="Nazanin" w:cs="Nazanin"/>
          <w:b/>
          <w:sz w:val="24"/>
        </w:rPr>
        <w:t xml:space="preserve"> -1</w:t>
      </w:r>
    </w:p>
    <w:p w14:paraId="641D4D2C" w14:textId="77777777" w:rsidR="00B74165" w:rsidRDefault="00DC10D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bidi w:val="0"/>
        <w:spacing w:after="0" w:line="265" w:lineRule="auto"/>
        <w:ind w:left="10" w:right="163" w:hanging="10"/>
      </w:pPr>
      <w:r>
        <w:rPr>
          <w:rFonts w:ascii="Nazanin" w:eastAsia="Nazanin" w:hAnsi="Nazanin" w:cs="Nazanin"/>
          <w:b/>
          <w:sz w:val="24"/>
        </w:rPr>
        <w:t xml:space="preserve"> -2</w:t>
      </w:r>
    </w:p>
    <w:p w14:paraId="5326801A" w14:textId="77777777" w:rsidR="00B74165" w:rsidRDefault="00DC10D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bidi w:val="0"/>
        <w:spacing w:after="0" w:line="265" w:lineRule="auto"/>
        <w:ind w:left="10" w:right="163" w:hanging="10"/>
      </w:pPr>
      <w:r>
        <w:rPr>
          <w:rFonts w:ascii="Nazanin" w:eastAsia="Nazanin" w:hAnsi="Nazanin" w:cs="Nazanin"/>
          <w:b/>
          <w:sz w:val="24"/>
        </w:rPr>
        <w:t xml:space="preserve"> -3</w:t>
      </w:r>
    </w:p>
    <w:p w14:paraId="070D4D99" w14:textId="77777777" w:rsidR="00B74165" w:rsidRDefault="00DC10D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bidi w:val="0"/>
        <w:spacing w:after="0"/>
        <w:ind w:right="163"/>
      </w:pPr>
      <w:r>
        <w:rPr>
          <w:rFonts w:ascii="Nazanin" w:eastAsia="Nazanin" w:hAnsi="Nazanin" w:cs="Nazanin"/>
          <w:b/>
          <w:sz w:val="24"/>
        </w:rPr>
        <w:t xml:space="preserve"> </w:t>
      </w:r>
    </w:p>
    <w:p w14:paraId="2466AC7E" w14:textId="77777777" w:rsidR="00B74165" w:rsidRDefault="00DC10D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bidi w:val="0"/>
        <w:spacing w:after="317"/>
        <w:ind w:right="163"/>
      </w:pPr>
      <w:r>
        <w:rPr>
          <w:rFonts w:ascii="Nazanin" w:eastAsia="Nazanin" w:hAnsi="Nazanin" w:cs="Nazanin"/>
          <w:b/>
          <w:sz w:val="24"/>
        </w:rPr>
        <w:t xml:space="preserve"> </w:t>
      </w:r>
    </w:p>
    <w:p w14:paraId="5DFB56C1" w14:textId="012C7788" w:rsidR="00B74165" w:rsidRDefault="00DC10D1" w:rsidP="00A76CDC">
      <w:pPr>
        <w:bidi w:val="0"/>
        <w:spacing w:after="27"/>
        <w:ind w:right="850"/>
        <w:rPr>
          <w:rFonts w:ascii="Nazanin" w:eastAsia="Nazanin" w:hAnsi="Nazanin" w:cs="Nazanin"/>
          <w:b/>
          <w:sz w:val="24"/>
          <w:rtl/>
        </w:rPr>
      </w:pPr>
      <w:r>
        <w:rPr>
          <w:rFonts w:ascii="Nazanin" w:eastAsia="Nazanin" w:hAnsi="Nazanin" w:cs="Nazanin"/>
          <w:b/>
          <w:sz w:val="24"/>
        </w:rPr>
        <w:t xml:space="preserve">  </w:t>
      </w:r>
    </w:p>
    <w:p w14:paraId="21F25069" w14:textId="77777777" w:rsidR="00A76CDC" w:rsidRDefault="00A76CDC" w:rsidP="00A76CDC">
      <w:pPr>
        <w:bidi w:val="0"/>
        <w:spacing w:after="27"/>
        <w:ind w:right="850"/>
      </w:pPr>
    </w:p>
    <w:p w14:paraId="0E3C07C7" w14:textId="77777777" w:rsidR="00B74165" w:rsidRDefault="00DC10D1">
      <w:pPr>
        <w:numPr>
          <w:ilvl w:val="0"/>
          <w:numId w:val="2"/>
        </w:numPr>
        <w:spacing w:after="0"/>
        <w:ind w:hanging="363"/>
        <w:jc w:val="left"/>
      </w:pPr>
      <w:r>
        <w:rPr>
          <w:rFonts w:ascii="Nazanin" w:eastAsia="Nazanin" w:hAnsi="Nazanin" w:cs="Nazanin"/>
          <w:b/>
          <w:bCs/>
          <w:sz w:val="24"/>
          <w:szCs w:val="24"/>
          <w:rtl/>
        </w:rPr>
        <w:t>زیر گروه نشریه</w:t>
      </w:r>
      <w:r>
        <w:rPr>
          <w:b/>
          <w:bCs/>
          <w:sz w:val="24"/>
          <w:szCs w:val="24"/>
          <w:rtl/>
        </w:rPr>
        <w:t xml:space="preserve"> </w:t>
      </w:r>
    </w:p>
    <w:tbl>
      <w:tblPr>
        <w:tblStyle w:val="TableGrid"/>
        <w:tblW w:w="9369" w:type="dxa"/>
        <w:tblInd w:w="-12" w:type="dxa"/>
        <w:tblCellMar>
          <w:top w:w="3" w:type="dxa"/>
          <w:left w:w="115" w:type="dxa"/>
          <w:right w:w="104" w:type="dxa"/>
        </w:tblCellMar>
        <w:tblLook w:val="04A0" w:firstRow="1" w:lastRow="0" w:firstColumn="1" w:lastColumn="0" w:noHBand="0" w:noVBand="1"/>
      </w:tblPr>
      <w:tblGrid>
        <w:gridCol w:w="6467"/>
        <w:gridCol w:w="2902"/>
      </w:tblGrid>
      <w:tr w:rsidR="00B74165" w14:paraId="5ABFE9B5" w14:textId="77777777">
        <w:trPr>
          <w:trHeight w:val="391"/>
        </w:trPr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12B8" w14:textId="77777777" w:rsidR="00B74165" w:rsidRDefault="00DC10D1">
            <w:pPr>
              <w:ind w:left="4"/>
              <w:jc w:val="left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زیر گروه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E3E1" w14:textId="77777777" w:rsidR="00B74165" w:rsidRDefault="00DC10D1">
            <w:pPr>
              <w:jc w:val="left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گروه </w:t>
            </w:r>
          </w:p>
        </w:tc>
      </w:tr>
      <w:tr w:rsidR="00B74165" w14:paraId="5783BF2A" w14:textId="77777777">
        <w:trPr>
          <w:trHeight w:val="391"/>
        </w:trPr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9CB9" w14:textId="77777777" w:rsidR="00B74165" w:rsidRDefault="00DC10D1">
            <w:pPr>
              <w:bidi w:val="0"/>
              <w:ind w:right="73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2D97" w14:textId="77777777" w:rsidR="00B74165" w:rsidRDefault="00DC10D1">
            <w:pPr>
              <w:jc w:val="left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علوم انسانی </w:t>
            </w:r>
          </w:p>
        </w:tc>
      </w:tr>
      <w:tr w:rsidR="00B74165" w14:paraId="552B9698" w14:textId="77777777">
        <w:trPr>
          <w:trHeight w:val="389"/>
        </w:trPr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88C5" w14:textId="77777777" w:rsidR="00B74165" w:rsidRDefault="00DC10D1">
            <w:pPr>
              <w:bidi w:val="0"/>
              <w:ind w:right="73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D797" w14:textId="77777777" w:rsidR="00B74165" w:rsidRDefault="00DC10D1">
            <w:pPr>
              <w:ind w:left="1"/>
              <w:jc w:val="left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فنی مهندسی </w:t>
            </w:r>
          </w:p>
        </w:tc>
      </w:tr>
      <w:tr w:rsidR="00B74165" w14:paraId="6E43FA82" w14:textId="77777777">
        <w:trPr>
          <w:trHeight w:val="391"/>
        </w:trPr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1DCA" w14:textId="77777777" w:rsidR="00B74165" w:rsidRDefault="00DC10D1">
            <w:pPr>
              <w:bidi w:val="0"/>
              <w:ind w:right="73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7652" w14:textId="77777777" w:rsidR="00B74165" w:rsidRDefault="00DC10D1">
            <w:pPr>
              <w:jc w:val="left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علوم پایه </w:t>
            </w:r>
          </w:p>
        </w:tc>
      </w:tr>
      <w:tr w:rsidR="00B74165" w14:paraId="492B285A" w14:textId="77777777">
        <w:trPr>
          <w:trHeight w:val="391"/>
        </w:trPr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3B72" w14:textId="77777777" w:rsidR="00B74165" w:rsidRDefault="00DC10D1">
            <w:pPr>
              <w:bidi w:val="0"/>
              <w:ind w:right="73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65C0" w14:textId="77777777" w:rsidR="00B74165" w:rsidRDefault="00DC10D1">
            <w:pPr>
              <w:ind w:left="1"/>
              <w:jc w:val="left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هنر و معماری </w:t>
            </w:r>
          </w:p>
        </w:tc>
      </w:tr>
      <w:tr w:rsidR="00B74165" w14:paraId="305C89AA" w14:textId="77777777">
        <w:trPr>
          <w:trHeight w:val="389"/>
        </w:trPr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7E7FA" w14:textId="77777777" w:rsidR="00B74165" w:rsidRDefault="00DC10D1">
            <w:pPr>
              <w:bidi w:val="0"/>
              <w:ind w:right="73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B2F26" w14:textId="77777777" w:rsidR="00B74165" w:rsidRDefault="00DC10D1">
            <w:pPr>
              <w:ind w:left="1"/>
              <w:jc w:val="left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کشاورزی و منابع طبیعی </w:t>
            </w:r>
          </w:p>
        </w:tc>
      </w:tr>
      <w:tr w:rsidR="00B74165" w14:paraId="0674840D" w14:textId="77777777">
        <w:trPr>
          <w:trHeight w:val="392"/>
        </w:trPr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15D3" w14:textId="77777777" w:rsidR="00B74165" w:rsidRDefault="00DC10D1">
            <w:pPr>
              <w:bidi w:val="0"/>
              <w:ind w:right="73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1C0A" w14:textId="77777777" w:rsidR="00B74165" w:rsidRDefault="00DC10D1">
            <w:pPr>
              <w:ind w:left="1"/>
              <w:jc w:val="left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دامپزشکی </w:t>
            </w:r>
          </w:p>
        </w:tc>
      </w:tr>
      <w:tr w:rsidR="00B74165" w14:paraId="6ECB6B1C" w14:textId="77777777">
        <w:trPr>
          <w:trHeight w:val="391"/>
        </w:trPr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A716" w14:textId="77777777" w:rsidR="00B74165" w:rsidRDefault="00DC10D1">
            <w:pPr>
              <w:bidi w:val="0"/>
              <w:ind w:right="73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D1F5" w14:textId="77777777" w:rsidR="00B74165" w:rsidRDefault="00DC10D1">
            <w:pPr>
              <w:jc w:val="left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سایر </w:t>
            </w:r>
          </w:p>
        </w:tc>
      </w:tr>
    </w:tbl>
    <w:p w14:paraId="0CD8F97A" w14:textId="77777777" w:rsidR="00B74165" w:rsidRDefault="00DC10D1">
      <w:pPr>
        <w:spacing w:after="26"/>
        <w:ind w:right="3458"/>
        <w:jc w:val="center"/>
      </w:pPr>
      <w:r>
        <w:rPr>
          <w:rFonts w:ascii="Nazanin" w:eastAsia="Nazanin" w:hAnsi="Nazanin" w:cs="Nazanin"/>
          <w:b/>
          <w:bCs/>
          <w:sz w:val="24"/>
          <w:szCs w:val="24"/>
          <w:rtl/>
        </w:rPr>
        <w:t xml:space="preserve">در مورد نشریات میان رشته حتما با توضیح همراه باشد </w:t>
      </w:r>
    </w:p>
    <w:p w14:paraId="7AE76ACC" w14:textId="77777777" w:rsidR="00B74165" w:rsidRDefault="00DC10D1">
      <w:pPr>
        <w:bidi w:val="0"/>
        <w:spacing w:after="5"/>
        <w:ind w:right="850"/>
      </w:pPr>
      <w:r>
        <w:rPr>
          <w:rFonts w:ascii="Nazanin" w:eastAsia="Nazanin" w:hAnsi="Nazanin" w:cs="Nazanin"/>
          <w:b/>
          <w:sz w:val="24"/>
        </w:rPr>
        <w:t xml:space="preserve"> </w:t>
      </w:r>
    </w:p>
    <w:p w14:paraId="1AF91E21" w14:textId="680381DE" w:rsidR="00B74165" w:rsidRDefault="00DC10D1">
      <w:pPr>
        <w:bidi w:val="0"/>
        <w:spacing w:after="30"/>
        <w:ind w:right="872"/>
        <w:rPr>
          <w:b/>
          <w:sz w:val="24"/>
          <w:rtl/>
        </w:rPr>
      </w:pPr>
      <w:r>
        <w:rPr>
          <w:b/>
          <w:sz w:val="24"/>
        </w:rPr>
        <w:t xml:space="preserve"> </w:t>
      </w:r>
    </w:p>
    <w:p w14:paraId="699A100E" w14:textId="77777777" w:rsidR="00A76CDC" w:rsidRDefault="00A76CDC" w:rsidP="00A76CDC">
      <w:pPr>
        <w:bidi w:val="0"/>
        <w:spacing w:after="30"/>
        <w:ind w:right="872"/>
      </w:pPr>
    </w:p>
    <w:p w14:paraId="6205A1F1" w14:textId="77777777" w:rsidR="00B74165" w:rsidRDefault="00DC10D1">
      <w:pPr>
        <w:numPr>
          <w:ilvl w:val="0"/>
          <w:numId w:val="2"/>
        </w:numPr>
        <w:spacing w:after="0"/>
        <w:ind w:hanging="363"/>
        <w:jc w:val="left"/>
      </w:pPr>
      <w:r>
        <w:rPr>
          <w:rFonts w:ascii="Nazanin" w:eastAsia="Nazanin" w:hAnsi="Nazanin" w:cs="Nazanin"/>
          <w:b/>
          <w:bCs/>
          <w:sz w:val="24"/>
          <w:szCs w:val="24"/>
          <w:rtl/>
        </w:rPr>
        <w:t>اهداف و رویکرد نشریه</w:t>
      </w:r>
      <w:r>
        <w:rPr>
          <w:b/>
          <w:bCs/>
          <w:sz w:val="24"/>
          <w:szCs w:val="24"/>
          <w:rtl/>
        </w:rPr>
        <w:t xml:space="preserve"> </w:t>
      </w:r>
    </w:p>
    <w:p w14:paraId="0D227F1C" w14:textId="77777777" w:rsidR="00B74165" w:rsidRDefault="00DC10D1">
      <w:pPr>
        <w:bidi w:val="0"/>
        <w:spacing w:after="0"/>
        <w:ind w:right="872"/>
      </w:pPr>
      <w:r>
        <w:rPr>
          <w:b/>
          <w:sz w:val="24"/>
        </w:rPr>
        <w:t xml:space="preserve"> </w:t>
      </w:r>
    </w:p>
    <w:tbl>
      <w:tblPr>
        <w:tblStyle w:val="TableGrid"/>
        <w:tblW w:w="9448" w:type="dxa"/>
        <w:tblInd w:w="0" w:type="dxa"/>
        <w:tblCellMar>
          <w:top w:w="5" w:type="dxa"/>
          <w:left w:w="115" w:type="dxa"/>
          <w:right w:w="176" w:type="dxa"/>
        </w:tblCellMar>
        <w:tblLook w:val="04A0" w:firstRow="1" w:lastRow="0" w:firstColumn="1" w:lastColumn="0" w:noHBand="0" w:noVBand="1"/>
      </w:tblPr>
      <w:tblGrid>
        <w:gridCol w:w="9448"/>
      </w:tblGrid>
      <w:tr w:rsidR="00B74165" w14:paraId="499645DC" w14:textId="77777777">
        <w:trPr>
          <w:trHeight w:val="1913"/>
        </w:trPr>
        <w:tc>
          <w:tcPr>
            <w:tcW w:w="9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FF81" w14:textId="77777777" w:rsidR="00B74165" w:rsidRDefault="00DC10D1">
            <w:pPr>
              <w:bidi w:val="0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  <w:p w14:paraId="79C0E9C0" w14:textId="77777777" w:rsidR="00B74165" w:rsidRDefault="00DC10D1">
            <w:pPr>
              <w:bidi w:val="0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  <w:p w14:paraId="78D46E8C" w14:textId="77777777" w:rsidR="00B74165" w:rsidRDefault="00DC10D1">
            <w:pPr>
              <w:bidi w:val="0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  <w:p w14:paraId="08A1DE2F" w14:textId="77777777" w:rsidR="00B74165" w:rsidRDefault="00DC10D1">
            <w:pPr>
              <w:bidi w:val="0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  <w:p w14:paraId="44D56526" w14:textId="77777777" w:rsidR="00B74165" w:rsidRDefault="00DC10D1">
            <w:pPr>
              <w:bidi w:val="0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</w:tr>
    </w:tbl>
    <w:p w14:paraId="2502E7B5" w14:textId="77777777" w:rsidR="00B74165" w:rsidRDefault="00DC10D1">
      <w:pPr>
        <w:bidi w:val="0"/>
        <w:spacing w:after="26"/>
        <w:ind w:right="850"/>
      </w:pPr>
      <w:r>
        <w:rPr>
          <w:rFonts w:ascii="Nazanin" w:eastAsia="Nazanin" w:hAnsi="Nazanin" w:cs="Nazanin"/>
          <w:b/>
          <w:sz w:val="24"/>
        </w:rPr>
        <w:t xml:space="preserve"> </w:t>
      </w:r>
    </w:p>
    <w:p w14:paraId="7B7FDBF9" w14:textId="77777777" w:rsidR="00B74165" w:rsidRDefault="00DC10D1">
      <w:pPr>
        <w:bidi w:val="0"/>
        <w:spacing w:after="34"/>
        <w:ind w:right="850"/>
      </w:pPr>
      <w:r>
        <w:rPr>
          <w:rFonts w:ascii="Nazanin" w:eastAsia="Nazanin" w:hAnsi="Nazanin" w:cs="Nazanin"/>
          <w:b/>
          <w:sz w:val="24"/>
        </w:rPr>
        <w:t xml:space="preserve"> </w:t>
      </w:r>
    </w:p>
    <w:p w14:paraId="7326DBC3" w14:textId="77777777" w:rsidR="00B74165" w:rsidRDefault="00DC10D1">
      <w:pPr>
        <w:numPr>
          <w:ilvl w:val="0"/>
          <w:numId w:val="2"/>
        </w:numPr>
        <w:spacing w:after="47"/>
        <w:ind w:hanging="363"/>
        <w:jc w:val="left"/>
      </w:pPr>
      <w:r>
        <w:rPr>
          <w:rFonts w:ascii="Nazanin" w:eastAsia="Nazanin" w:hAnsi="Nazanin" w:cs="Nazanin"/>
          <w:b/>
          <w:bCs/>
          <w:sz w:val="24"/>
          <w:szCs w:val="24"/>
          <w:rtl/>
        </w:rPr>
        <w:t xml:space="preserve">تواتر انتشار نشریه:  </w:t>
      </w:r>
    </w:p>
    <w:p w14:paraId="34C9AEDE" w14:textId="77777777" w:rsidR="00B74165" w:rsidRDefault="00DC10D1">
      <w:pPr>
        <w:tabs>
          <w:tab w:val="center" w:pos="1241"/>
          <w:tab w:val="center" w:pos="2222"/>
          <w:tab w:val="center" w:pos="3428"/>
          <w:tab w:val="center" w:pos="4382"/>
          <w:tab w:val="center" w:pos="5465"/>
        </w:tabs>
        <w:spacing w:after="189"/>
        <w:jc w:val="left"/>
      </w:pPr>
      <w:r>
        <w:rPr>
          <w:rtl/>
        </w:rPr>
        <w:tab/>
      </w:r>
      <w:r>
        <w:rPr>
          <w:rFonts w:ascii="Nazanin" w:eastAsia="Nazanin" w:hAnsi="Nazanin" w:cs="Nazanin"/>
          <w:b/>
          <w:bCs/>
          <w:sz w:val="24"/>
          <w:szCs w:val="24"/>
          <w:rtl/>
        </w:rPr>
        <w:t xml:space="preserve">فصلنامه </w:t>
      </w:r>
      <w:r>
        <w:rPr>
          <w:rFonts w:ascii="Wingdings" w:eastAsia="Wingdings" w:hAnsi="Wingdings" w:cs="Wingdings"/>
          <w:sz w:val="24"/>
          <w:szCs w:val="24"/>
          <w:rtl/>
        </w:rPr>
        <w:t></w:t>
      </w:r>
      <w:r>
        <w:rPr>
          <w:rFonts w:ascii="Nazanin" w:eastAsia="Nazanin" w:hAnsi="Nazanin" w:cs="Nazanin"/>
          <w:b/>
          <w:bCs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b/>
          <w:bCs/>
          <w:sz w:val="24"/>
          <w:szCs w:val="24"/>
          <w:rtl/>
        </w:rPr>
        <w:tab/>
        <w:t xml:space="preserve"> </w:t>
      </w:r>
      <w:r>
        <w:rPr>
          <w:rFonts w:ascii="Nazanin" w:eastAsia="Nazanin" w:hAnsi="Nazanin" w:cs="Nazanin"/>
          <w:b/>
          <w:bCs/>
          <w:sz w:val="24"/>
          <w:szCs w:val="24"/>
          <w:rtl/>
        </w:rPr>
        <w:tab/>
        <w:t xml:space="preserve"> دو ماه نامه </w:t>
      </w:r>
      <w:r>
        <w:rPr>
          <w:rFonts w:ascii="Wingdings" w:eastAsia="Wingdings" w:hAnsi="Wingdings" w:cs="Wingdings"/>
          <w:sz w:val="24"/>
          <w:szCs w:val="24"/>
          <w:rtl/>
        </w:rPr>
        <w:t></w:t>
      </w:r>
      <w:r>
        <w:rPr>
          <w:rFonts w:ascii="Nazanin" w:eastAsia="Nazanin" w:hAnsi="Nazanin" w:cs="Nazanin"/>
          <w:b/>
          <w:bCs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b/>
          <w:bCs/>
          <w:sz w:val="24"/>
          <w:szCs w:val="24"/>
          <w:rtl/>
        </w:rPr>
        <w:tab/>
        <w:t xml:space="preserve"> </w:t>
      </w:r>
      <w:r>
        <w:rPr>
          <w:rFonts w:ascii="Nazanin" w:eastAsia="Nazanin" w:hAnsi="Nazanin" w:cs="Nazanin"/>
          <w:b/>
          <w:bCs/>
          <w:sz w:val="24"/>
          <w:szCs w:val="24"/>
          <w:rtl/>
        </w:rPr>
        <w:tab/>
        <w:t xml:space="preserve"> ماه نامه </w:t>
      </w:r>
      <w:r>
        <w:rPr>
          <w:rFonts w:ascii="Wingdings" w:eastAsia="Wingdings" w:hAnsi="Wingdings" w:cs="Wingdings"/>
          <w:sz w:val="24"/>
          <w:szCs w:val="24"/>
          <w:rtl/>
        </w:rPr>
        <w:t></w:t>
      </w:r>
      <w:r>
        <w:rPr>
          <w:rFonts w:ascii="Nazanin" w:eastAsia="Nazanin" w:hAnsi="Nazanin" w:cs="Nazanin"/>
          <w:b/>
          <w:bCs/>
          <w:sz w:val="24"/>
          <w:szCs w:val="24"/>
          <w:rtl/>
        </w:rPr>
        <w:t xml:space="preserve"> </w:t>
      </w:r>
    </w:p>
    <w:p w14:paraId="38464B32" w14:textId="77777777" w:rsidR="00B74165" w:rsidRDefault="00DC10D1">
      <w:pPr>
        <w:bidi w:val="0"/>
        <w:spacing w:after="0"/>
        <w:ind w:right="123"/>
      </w:pPr>
      <w:r>
        <w:rPr>
          <w:rFonts w:ascii="Nazanin" w:eastAsia="Nazanin" w:hAnsi="Nazanin" w:cs="Nazanin"/>
          <w:sz w:val="24"/>
        </w:rPr>
        <w:t xml:space="preserve"> </w:t>
      </w:r>
    </w:p>
    <w:p w14:paraId="7BBFA11D" w14:textId="77777777" w:rsidR="00B74165" w:rsidRDefault="00DC10D1">
      <w:pPr>
        <w:bidi w:val="0"/>
        <w:spacing w:after="187"/>
        <w:ind w:right="123"/>
      </w:pPr>
      <w:r>
        <w:rPr>
          <w:rFonts w:ascii="Nazanin" w:eastAsia="Nazanin" w:hAnsi="Nazanin" w:cs="Nazanin"/>
          <w:sz w:val="24"/>
        </w:rPr>
        <w:t xml:space="preserve"> </w:t>
      </w:r>
    </w:p>
    <w:p w14:paraId="0194E195" w14:textId="77777777" w:rsidR="00B74165" w:rsidRDefault="00DC10D1">
      <w:pPr>
        <w:numPr>
          <w:ilvl w:val="0"/>
          <w:numId w:val="3"/>
        </w:numPr>
        <w:spacing w:after="0"/>
        <w:ind w:hanging="361"/>
        <w:jc w:val="left"/>
      </w:pPr>
      <w:r>
        <w:rPr>
          <w:rFonts w:ascii="Nazanin" w:eastAsia="Nazanin" w:hAnsi="Nazanin" w:cs="Nazanin"/>
          <w:b/>
          <w:bCs/>
          <w:sz w:val="24"/>
          <w:szCs w:val="24"/>
          <w:rtl/>
        </w:rPr>
        <w:lastRenderedPageBreak/>
        <w:t>ضرورت انتشار نشریه</w:t>
      </w:r>
      <w:r>
        <w:rPr>
          <w:b/>
          <w:bCs/>
          <w:sz w:val="24"/>
          <w:szCs w:val="24"/>
          <w:rtl/>
        </w:rPr>
        <w:t xml:space="preserve"> </w:t>
      </w:r>
    </w:p>
    <w:tbl>
      <w:tblPr>
        <w:tblStyle w:val="TableGrid"/>
        <w:tblW w:w="9441" w:type="dxa"/>
        <w:tblInd w:w="0" w:type="dxa"/>
        <w:tblCellMar>
          <w:top w:w="3" w:type="dxa"/>
          <w:left w:w="115" w:type="dxa"/>
          <w:right w:w="176" w:type="dxa"/>
        </w:tblCellMar>
        <w:tblLook w:val="04A0" w:firstRow="1" w:lastRow="0" w:firstColumn="1" w:lastColumn="0" w:noHBand="0" w:noVBand="1"/>
      </w:tblPr>
      <w:tblGrid>
        <w:gridCol w:w="9441"/>
      </w:tblGrid>
      <w:tr w:rsidR="00B74165" w14:paraId="2007420A" w14:textId="77777777">
        <w:trPr>
          <w:trHeight w:val="1910"/>
        </w:trPr>
        <w:tc>
          <w:tcPr>
            <w:tcW w:w="9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B0F9" w14:textId="77777777" w:rsidR="00B74165" w:rsidRDefault="00DC10D1">
            <w:pPr>
              <w:bidi w:val="0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  <w:p w14:paraId="2DF821DE" w14:textId="77777777" w:rsidR="00B74165" w:rsidRDefault="00DC10D1">
            <w:pPr>
              <w:bidi w:val="0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  <w:p w14:paraId="233805AF" w14:textId="77777777" w:rsidR="00B74165" w:rsidRDefault="00DC10D1">
            <w:pPr>
              <w:bidi w:val="0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  <w:p w14:paraId="373EE1B7" w14:textId="77777777" w:rsidR="00B74165" w:rsidRDefault="00DC10D1">
            <w:pPr>
              <w:bidi w:val="0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  <w:p w14:paraId="02660CD7" w14:textId="77777777" w:rsidR="00B74165" w:rsidRDefault="00DC10D1">
            <w:pPr>
              <w:bidi w:val="0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</w:tr>
    </w:tbl>
    <w:p w14:paraId="517D3A5F" w14:textId="68AAC2C0" w:rsidR="00B74165" w:rsidRDefault="00B74165">
      <w:pPr>
        <w:bidi w:val="0"/>
        <w:spacing w:after="182"/>
        <w:ind w:right="123"/>
        <w:rPr>
          <w:rtl/>
        </w:rPr>
      </w:pPr>
    </w:p>
    <w:p w14:paraId="79FE3216" w14:textId="77777777" w:rsidR="00A76CDC" w:rsidRDefault="00A76CDC" w:rsidP="00A76CDC">
      <w:pPr>
        <w:bidi w:val="0"/>
        <w:spacing w:after="182"/>
        <w:ind w:right="123"/>
      </w:pPr>
    </w:p>
    <w:p w14:paraId="4C353CF5" w14:textId="77777777" w:rsidR="00B74165" w:rsidRDefault="00DC10D1">
      <w:pPr>
        <w:numPr>
          <w:ilvl w:val="0"/>
          <w:numId w:val="3"/>
        </w:numPr>
        <w:spacing w:after="0"/>
        <w:ind w:hanging="361"/>
        <w:jc w:val="left"/>
      </w:pPr>
      <w:r>
        <w:rPr>
          <w:rFonts w:ascii="Nazanin" w:eastAsia="Nazanin" w:hAnsi="Nazanin" w:cs="Nazanin"/>
          <w:b/>
          <w:bCs/>
          <w:sz w:val="24"/>
          <w:szCs w:val="24"/>
          <w:rtl/>
        </w:rPr>
        <w:t xml:space="preserve">مشخصات سردبیر نشریه </w:t>
      </w:r>
    </w:p>
    <w:tbl>
      <w:tblPr>
        <w:tblStyle w:val="TableGrid"/>
        <w:tblW w:w="9369" w:type="dxa"/>
        <w:tblInd w:w="-17" w:type="dxa"/>
        <w:tblCellMar>
          <w:top w:w="3" w:type="dxa"/>
          <w:left w:w="96" w:type="dxa"/>
          <w:right w:w="169" w:type="dxa"/>
        </w:tblCellMar>
        <w:tblLook w:val="04A0" w:firstRow="1" w:lastRow="0" w:firstColumn="1" w:lastColumn="0" w:noHBand="0" w:noVBand="1"/>
      </w:tblPr>
      <w:tblGrid>
        <w:gridCol w:w="2160"/>
        <w:gridCol w:w="2160"/>
        <w:gridCol w:w="2425"/>
        <w:gridCol w:w="2624"/>
      </w:tblGrid>
      <w:tr w:rsidR="00B74165" w14:paraId="013A479A" w14:textId="77777777">
        <w:trPr>
          <w:trHeight w:val="389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52CE" w14:textId="77777777" w:rsidR="00B74165" w:rsidRDefault="00DC10D1">
            <w:pPr>
              <w:ind w:right="73"/>
              <w:jc w:val="center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رتبه علمی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6D79" w14:textId="77777777" w:rsidR="00B74165" w:rsidRDefault="00DC10D1">
            <w:pPr>
              <w:ind w:right="77"/>
              <w:jc w:val="center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محل خدمت 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7D1E" w14:textId="77777777" w:rsidR="00B74165" w:rsidRDefault="00DC10D1">
            <w:pPr>
              <w:ind w:right="122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>رشته تحصیلی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)تخصص( 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D0A7" w14:textId="77777777" w:rsidR="00B74165" w:rsidRDefault="00DC10D1">
            <w:pPr>
              <w:ind w:right="77"/>
              <w:jc w:val="center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نام و نام خانوادگی </w:t>
            </w:r>
          </w:p>
        </w:tc>
      </w:tr>
      <w:tr w:rsidR="00B74165" w14:paraId="67AE6E51" w14:textId="77777777">
        <w:trPr>
          <w:trHeight w:val="722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8384" w14:textId="77777777" w:rsidR="00B74165" w:rsidRDefault="00DC10D1">
            <w:pPr>
              <w:bidi w:val="0"/>
              <w:ind w:right="2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1BA4" w14:textId="77777777" w:rsidR="00B74165" w:rsidRDefault="00DC10D1">
            <w:pPr>
              <w:bidi w:val="0"/>
              <w:ind w:right="3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2E38" w14:textId="77777777" w:rsidR="00B74165" w:rsidRDefault="00DC10D1">
            <w:pPr>
              <w:bidi w:val="0"/>
              <w:ind w:right="2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5EF03" w14:textId="77777777" w:rsidR="00B74165" w:rsidRDefault="00DC10D1">
            <w:pPr>
              <w:bidi w:val="0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  <w:p w14:paraId="53BF29AB" w14:textId="77777777" w:rsidR="00B74165" w:rsidRDefault="00DC10D1">
            <w:pPr>
              <w:bidi w:val="0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</w:tr>
    </w:tbl>
    <w:p w14:paraId="1DD561C2" w14:textId="77777777" w:rsidR="00A76CDC" w:rsidRDefault="00A76CDC">
      <w:pPr>
        <w:bidi w:val="0"/>
        <w:spacing w:after="182"/>
        <w:ind w:right="123"/>
        <w:rPr>
          <w:rFonts w:ascii="Nazanin" w:eastAsia="Nazanin" w:hAnsi="Nazanin" w:cs="Nazanin"/>
          <w:sz w:val="24"/>
          <w:rtl/>
        </w:rPr>
      </w:pPr>
    </w:p>
    <w:p w14:paraId="29CB1A87" w14:textId="27D47D3D" w:rsidR="00B74165" w:rsidRDefault="00DC10D1" w:rsidP="00A76CDC">
      <w:pPr>
        <w:bidi w:val="0"/>
        <w:spacing w:after="182"/>
        <w:ind w:right="123"/>
      </w:pPr>
      <w:r>
        <w:rPr>
          <w:rFonts w:ascii="Nazanin" w:eastAsia="Nazanin" w:hAnsi="Nazanin" w:cs="Nazanin"/>
          <w:sz w:val="24"/>
        </w:rPr>
        <w:t xml:space="preserve"> </w:t>
      </w:r>
    </w:p>
    <w:p w14:paraId="6FC5859B" w14:textId="77777777" w:rsidR="00B74165" w:rsidRDefault="00DC10D1">
      <w:pPr>
        <w:numPr>
          <w:ilvl w:val="0"/>
          <w:numId w:val="3"/>
        </w:numPr>
        <w:spacing w:after="0"/>
        <w:ind w:hanging="361"/>
        <w:jc w:val="left"/>
      </w:pPr>
      <w:r>
        <w:rPr>
          <w:rFonts w:ascii="Nazanin" w:eastAsia="Nazanin" w:hAnsi="Nazanin" w:cs="Nazanin"/>
          <w:b/>
          <w:bCs/>
          <w:sz w:val="24"/>
          <w:szCs w:val="24"/>
          <w:rtl/>
        </w:rPr>
        <w:t xml:space="preserve">مشخصات گروه دبیران </w:t>
      </w:r>
    </w:p>
    <w:tbl>
      <w:tblPr>
        <w:tblStyle w:val="TableGrid"/>
        <w:tblW w:w="9369" w:type="dxa"/>
        <w:tblInd w:w="-17" w:type="dxa"/>
        <w:tblCellMar>
          <w:top w:w="3" w:type="dxa"/>
          <w:left w:w="12" w:type="dxa"/>
          <w:right w:w="105" w:type="dxa"/>
        </w:tblCellMar>
        <w:tblLook w:val="04A0" w:firstRow="1" w:lastRow="0" w:firstColumn="1" w:lastColumn="0" w:noHBand="0" w:noVBand="1"/>
      </w:tblPr>
      <w:tblGrid>
        <w:gridCol w:w="2115"/>
        <w:gridCol w:w="2040"/>
        <w:gridCol w:w="2519"/>
        <w:gridCol w:w="1879"/>
        <w:gridCol w:w="816"/>
      </w:tblGrid>
      <w:tr w:rsidR="00B74165" w14:paraId="195EE910" w14:textId="77777777">
        <w:trPr>
          <w:trHeight w:val="391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7FFA" w14:textId="77777777" w:rsidR="00B74165" w:rsidRDefault="00DC10D1">
            <w:pPr>
              <w:ind w:right="93"/>
              <w:jc w:val="center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رتبه علمی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4641" w14:textId="77777777" w:rsidR="00B74165" w:rsidRDefault="00DC10D1">
            <w:pPr>
              <w:ind w:right="101"/>
              <w:jc w:val="center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محل خدمت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FA70" w14:textId="77777777" w:rsidR="00B74165" w:rsidRDefault="00DC10D1">
            <w:pPr>
              <w:ind w:right="271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رشته تحصیلی )تخصص(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77D3" w14:textId="77777777" w:rsidR="00B74165" w:rsidRDefault="00DC10D1">
            <w:pPr>
              <w:ind w:right="206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نام و نام خانوادگی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5AB07" w14:textId="77777777" w:rsidR="00B74165" w:rsidRDefault="00DC10D1">
            <w:pPr>
              <w:ind w:right="122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ردیف </w:t>
            </w:r>
          </w:p>
        </w:tc>
      </w:tr>
      <w:tr w:rsidR="00B74165" w14:paraId="0532ECBB" w14:textId="77777777">
        <w:trPr>
          <w:trHeight w:val="392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C328" w14:textId="77777777" w:rsidR="00B74165" w:rsidRDefault="00DC10D1">
            <w:pPr>
              <w:bidi w:val="0"/>
              <w:ind w:right="74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C627" w14:textId="77777777" w:rsidR="00B74165" w:rsidRDefault="00DC10D1">
            <w:pPr>
              <w:bidi w:val="0"/>
              <w:ind w:right="72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79DF" w14:textId="77777777" w:rsidR="00B74165" w:rsidRDefault="00DC10D1">
            <w:pPr>
              <w:bidi w:val="0"/>
              <w:ind w:right="74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203A" w14:textId="77777777" w:rsidR="00B74165" w:rsidRDefault="00DC10D1">
            <w:pPr>
              <w:bidi w:val="0"/>
              <w:ind w:right="72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3519" w14:textId="77777777" w:rsidR="00B74165" w:rsidRDefault="00DC10D1">
            <w:pPr>
              <w:bidi w:val="0"/>
              <w:ind w:left="394"/>
              <w:jc w:val="left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1</w:t>
            </w:r>
          </w:p>
        </w:tc>
      </w:tr>
      <w:tr w:rsidR="00B74165" w14:paraId="73CE770F" w14:textId="77777777">
        <w:trPr>
          <w:trHeight w:val="365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83F3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B5BA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801B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55FD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9E02" w14:textId="77777777" w:rsidR="00B74165" w:rsidRDefault="00DC10D1">
            <w:pPr>
              <w:bidi w:val="0"/>
              <w:ind w:left="362"/>
              <w:jc w:val="left"/>
            </w:pPr>
            <w:r>
              <w:rPr>
                <w:rFonts w:ascii="Nazanin" w:eastAsia="Nazanin" w:hAnsi="Nazanin" w:cs="Nazanin"/>
                <w:sz w:val="24"/>
              </w:rPr>
              <w:t xml:space="preserve"> 2</w:t>
            </w:r>
          </w:p>
        </w:tc>
      </w:tr>
      <w:tr w:rsidR="00B74165" w14:paraId="6AE9DD50" w14:textId="77777777">
        <w:trPr>
          <w:trHeight w:val="365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6D77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412D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381B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85F11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E15E" w14:textId="77777777" w:rsidR="00B74165" w:rsidRDefault="00DC10D1">
            <w:pPr>
              <w:bidi w:val="0"/>
              <w:ind w:left="362"/>
              <w:jc w:val="left"/>
            </w:pPr>
            <w:r>
              <w:rPr>
                <w:rFonts w:ascii="Nazanin" w:eastAsia="Nazanin" w:hAnsi="Nazanin" w:cs="Nazanin"/>
                <w:sz w:val="24"/>
              </w:rPr>
              <w:t xml:space="preserve"> 3</w:t>
            </w:r>
          </w:p>
        </w:tc>
      </w:tr>
      <w:tr w:rsidR="00B74165" w14:paraId="168C77F3" w14:textId="77777777">
        <w:trPr>
          <w:trHeight w:val="367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442B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FF413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33732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5F24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CA16" w14:textId="77777777" w:rsidR="00B74165" w:rsidRDefault="00DC10D1">
            <w:pPr>
              <w:bidi w:val="0"/>
              <w:ind w:left="362"/>
              <w:jc w:val="left"/>
            </w:pPr>
            <w:r>
              <w:rPr>
                <w:rFonts w:ascii="Nazanin" w:eastAsia="Nazanin" w:hAnsi="Nazanin" w:cs="Nazanin"/>
                <w:sz w:val="24"/>
              </w:rPr>
              <w:t xml:space="preserve"> 4</w:t>
            </w:r>
          </w:p>
        </w:tc>
      </w:tr>
      <w:tr w:rsidR="00B74165" w14:paraId="6E633B73" w14:textId="77777777">
        <w:trPr>
          <w:trHeight w:val="365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6378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C34A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DFC6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38C5D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B907" w14:textId="77777777" w:rsidR="00B74165" w:rsidRDefault="00DC10D1">
            <w:pPr>
              <w:bidi w:val="0"/>
              <w:ind w:left="362"/>
              <w:jc w:val="left"/>
            </w:pPr>
            <w:r>
              <w:rPr>
                <w:rFonts w:ascii="Nazanin" w:eastAsia="Nazanin" w:hAnsi="Nazanin" w:cs="Nazanin"/>
                <w:sz w:val="24"/>
              </w:rPr>
              <w:t xml:space="preserve"> 5</w:t>
            </w:r>
          </w:p>
        </w:tc>
      </w:tr>
      <w:tr w:rsidR="00B74165" w14:paraId="22E995DE" w14:textId="77777777">
        <w:trPr>
          <w:trHeight w:val="367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98EB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702C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2B1E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DD49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2CFC" w14:textId="77777777" w:rsidR="00B74165" w:rsidRDefault="00DC10D1">
            <w:pPr>
              <w:bidi w:val="0"/>
              <w:ind w:left="372"/>
              <w:jc w:val="left"/>
            </w:pPr>
            <w:r>
              <w:rPr>
                <w:rFonts w:ascii="Nazanin" w:eastAsia="Nazanin" w:hAnsi="Nazanin" w:cs="Nazanin"/>
                <w:sz w:val="24"/>
              </w:rPr>
              <w:t xml:space="preserve"> 6</w:t>
            </w:r>
          </w:p>
        </w:tc>
      </w:tr>
      <w:tr w:rsidR="00B74165" w14:paraId="63818BCD" w14:textId="77777777">
        <w:trPr>
          <w:trHeight w:val="365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22B6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A1BE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D926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92ED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34FD" w14:textId="77777777" w:rsidR="00B74165" w:rsidRDefault="00DC10D1">
            <w:pPr>
              <w:bidi w:val="0"/>
              <w:ind w:left="362"/>
              <w:jc w:val="left"/>
            </w:pPr>
            <w:r>
              <w:rPr>
                <w:rFonts w:ascii="Nazanin" w:eastAsia="Nazanin" w:hAnsi="Nazanin" w:cs="Nazanin"/>
                <w:sz w:val="24"/>
              </w:rPr>
              <w:t xml:space="preserve"> 7</w:t>
            </w:r>
          </w:p>
        </w:tc>
      </w:tr>
      <w:tr w:rsidR="00B74165" w14:paraId="7B92DA45" w14:textId="77777777">
        <w:trPr>
          <w:trHeight w:val="365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12A8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B967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2A6B9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B5E3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8A585" w14:textId="77777777" w:rsidR="00B74165" w:rsidRDefault="00DC10D1">
            <w:pPr>
              <w:bidi w:val="0"/>
              <w:ind w:left="410"/>
              <w:jc w:val="center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</w:tr>
      <w:tr w:rsidR="00B74165" w14:paraId="57F807A7" w14:textId="77777777">
        <w:trPr>
          <w:trHeight w:val="368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8C1E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28E7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DCC3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238B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76DF" w14:textId="77777777" w:rsidR="00B74165" w:rsidRDefault="00DC10D1">
            <w:pPr>
              <w:bidi w:val="0"/>
              <w:ind w:left="410"/>
              <w:jc w:val="center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</w:tr>
      <w:tr w:rsidR="00B74165" w14:paraId="1A7B815C" w14:textId="77777777">
        <w:trPr>
          <w:trHeight w:val="365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65D0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B5B9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8041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15CE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51A8" w14:textId="77777777" w:rsidR="00B74165" w:rsidRDefault="00DC10D1">
            <w:pPr>
              <w:bidi w:val="0"/>
              <w:ind w:left="410"/>
              <w:jc w:val="center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</w:tr>
      <w:tr w:rsidR="00B74165" w14:paraId="0178A4D4" w14:textId="77777777">
        <w:trPr>
          <w:trHeight w:val="365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6C69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9E49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1B75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0F2C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099D" w14:textId="77777777" w:rsidR="00B74165" w:rsidRDefault="00DC10D1">
            <w:pPr>
              <w:bidi w:val="0"/>
              <w:ind w:left="410"/>
              <w:jc w:val="center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</w:tr>
      <w:tr w:rsidR="00B74165" w14:paraId="03E0D016" w14:textId="77777777">
        <w:trPr>
          <w:trHeight w:val="367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15DC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5F48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21A4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4F8F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DAE9" w14:textId="77777777" w:rsidR="00B74165" w:rsidRDefault="00DC10D1">
            <w:pPr>
              <w:bidi w:val="0"/>
              <w:ind w:left="410"/>
              <w:jc w:val="center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</w:tr>
      <w:tr w:rsidR="00B74165" w14:paraId="0E17534D" w14:textId="77777777">
        <w:trPr>
          <w:trHeight w:val="365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96FF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A346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5C24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B542" w14:textId="77777777" w:rsidR="00B74165" w:rsidRDefault="00DC10D1">
            <w:pPr>
              <w:bidi w:val="0"/>
              <w:ind w:right="65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7931" w14:textId="77777777" w:rsidR="00B74165" w:rsidRDefault="00DC10D1">
            <w:pPr>
              <w:bidi w:val="0"/>
              <w:ind w:left="410"/>
              <w:jc w:val="center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</w:tr>
    </w:tbl>
    <w:p w14:paraId="2FE3663F" w14:textId="77777777" w:rsidR="00B74165" w:rsidRDefault="00DC10D1" w:rsidP="00CF5248">
      <w:pPr>
        <w:spacing w:after="162"/>
        <w:ind w:right="34" w:firstLine="10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در انتخاب گروه دبیران به توزیع جغرافیایی ملی و بین المللی توجه شود. توصیه می شود از ظرفیت دانشمندان بین المللی استفاده گردد. </w:t>
      </w:r>
    </w:p>
    <w:p w14:paraId="41D65E58" w14:textId="77777777" w:rsidR="00B74165" w:rsidRDefault="00DC10D1" w:rsidP="00CF5248">
      <w:pPr>
        <w:spacing w:after="20" w:line="261" w:lineRule="auto"/>
        <w:ind w:left="655" w:right="-13" w:hanging="370"/>
        <w:jc w:val="both"/>
      </w:pPr>
      <w:r>
        <w:rPr>
          <w:rFonts w:ascii="Wingdings" w:eastAsia="Wingdings" w:hAnsi="Wingdings" w:cs="Wingdings"/>
          <w:sz w:val="24"/>
          <w:szCs w:val="24"/>
          <w:rtl/>
        </w:rPr>
        <w:t></w:t>
      </w:r>
      <w:r>
        <w:rPr>
          <w:rFonts w:ascii="Arial" w:eastAsia="Arial" w:hAnsi="Arial" w:cs="Arial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t xml:space="preserve">لازم به یادآوری است که طبق بند </w:t>
      </w:r>
      <w:r>
        <w:rPr>
          <w:rFonts w:ascii="Nazanin" w:eastAsia="Nazanin" w:hAnsi="Nazanin" w:cs="Nazanin"/>
          <w:sz w:val="24"/>
          <w:szCs w:val="24"/>
          <w:u w:val="single" w:color="000000"/>
        </w:rPr>
        <w:t>7</w:t>
      </w: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t>-</w:t>
      </w:r>
      <w:r>
        <w:rPr>
          <w:rFonts w:ascii="Nazanin" w:eastAsia="Nazanin" w:hAnsi="Nazanin" w:cs="Nazanin"/>
          <w:sz w:val="24"/>
          <w:szCs w:val="24"/>
          <w:u w:val="single" w:color="000000"/>
        </w:rPr>
        <w:t>3</w:t>
      </w: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t>-</w:t>
      </w:r>
      <w:r>
        <w:rPr>
          <w:rFonts w:ascii="Nazanin" w:eastAsia="Nazanin" w:hAnsi="Nazanin" w:cs="Nazanin"/>
          <w:sz w:val="24"/>
          <w:szCs w:val="24"/>
          <w:u w:val="single" w:color="000000"/>
        </w:rPr>
        <w:t>5</w:t>
      </w: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t xml:space="preserve"> آیین نامه کمیسیون نشریات، در نشریات وابسته به مؤسسه، حداقل سه نفر از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t xml:space="preserve">اعضای گروه دبیران </w:t>
      </w: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lastRenderedPageBreak/>
        <w:t xml:space="preserve">نشریه باید عضو هیئتعلمی مؤسسۀ صاحبامتیاز نشریه باشند و حداقل </w:t>
      </w:r>
      <w:r>
        <w:rPr>
          <w:rFonts w:ascii="Nazanin" w:eastAsia="Nazanin" w:hAnsi="Nazanin" w:cs="Nazanin"/>
          <w:sz w:val="24"/>
          <w:szCs w:val="24"/>
          <w:u w:val="single" w:color="000000"/>
        </w:rPr>
        <w:t>50</w:t>
      </w: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t xml:space="preserve"> درصد اعضای گروه دبیران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</w:p>
    <w:p w14:paraId="57EE3F8B" w14:textId="77777777" w:rsidR="00B74165" w:rsidRDefault="00DC10D1" w:rsidP="00CF5248">
      <w:pPr>
        <w:spacing w:after="20" w:line="261" w:lineRule="auto"/>
        <w:ind w:left="286" w:right="-13" w:hanging="1"/>
        <w:jc w:val="both"/>
      </w:pP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t>باید خارج از مؤسسۀ صاحبامتیاز باشند. در نشریات وابسته به انجمنهای علمی و اعضای گروه دبیران باید از دانشگاهها و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u w:val="single" w:color="000000"/>
          <w:rtl/>
        </w:rPr>
        <w:t>مراکز پژوهشی مختلف انتخاب شوند.</w:t>
      </w:r>
      <w:r>
        <w:rPr>
          <w:sz w:val="24"/>
          <w:szCs w:val="24"/>
          <w:rtl/>
        </w:rPr>
        <w:t xml:space="preserve"> </w:t>
      </w:r>
    </w:p>
    <w:p w14:paraId="6A088EB6" w14:textId="5666C88B" w:rsidR="00B74165" w:rsidRDefault="00DC10D1">
      <w:pPr>
        <w:bidi w:val="0"/>
        <w:spacing w:after="0"/>
        <w:ind w:right="759"/>
        <w:rPr>
          <w:rFonts w:ascii="Nazanin" w:eastAsia="Nazanin" w:hAnsi="Nazanin" w:cs="Nazanin"/>
          <w:sz w:val="26"/>
          <w:rtl/>
        </w:rPr>
      </w:pPr>
      <w:r>
        <w:rPr>
          <w:rFonts w:ascii="Nazanin" w:eastAsia="Nazanin" w:hAnsi="Nazanin" w:cs="Nazanin"/>
          <w:sz w:val="26"/>
        </w:rPr>
        <w:t xml:space="preserve"> </w:t>
      </w:r>
    </w:p>
    <w:p w14:paraId="40286612" w14:textId="77777777" w:rsidR="00A76CDC" w:rsidRDefault="00A76CDC" w:rsidP="00A76CDC">
      <w:pPr>
        <w:bidi w:val="0"/>
        <w:spacing w:after="0"/>
        <w:ind w:right="759"/>
      </w:pPr>
    </w:p>
    <w:p w14:paraId="6557C670" w14:textId="77777777" w:rsidR="00B74165" w:rsidRDefault="00DC10D1">
      <w:pPr>
        <w:bidi w:val="0"/>
        <w:spacing w:after="20"/>
        <w:ind w:right="759"/>
      </w:pPr>
      <w:r>
        <w:rPr>
          <w:rFonts w:ascii="Nazanin" w:eastAsia="Nazanin" w:hAnsi="Nazanin" w:cs="Nazanin"/>
          <w:sz w:val="26"/>
        </w:rPr>
        <w:t xml:space="preserve"> </w:t>
      </w:r>
    </w:p>
    <w:p w14:paraId="7364AD39" w14:textId="77777777" w:rsidR="00B74165" w:rsidRDefault="00DC10D1">
      <w:pPr>
        <w:pStyle w:val="Heading1"/>
        <w:ind w:left="414"/>
      </w:pPr>
      <w:r>
        <w:rPr>
          <w:rFonts w:ascii="Wingdings" w:eastAsia="Wingdings" w:hAnsi="Wingdings" w:cs="Wingdings"/>
          <w:b w:val="0"/>
          <w:szCs w:val="26"/>
          <w:rtl/>
        </w:rPr>
        <w:t></w:t>
      </w:r>
      <w:r>
        <w:rPr>
          <w:rFonts w:ascii="Arial" w:eastAsia="Arial" w:hAnsi="Arial" w:cs="Arial"/>
          <w:b w:val="0"/>
          <w:szCs w:val="26"/>
          <w:rtl/>
        </w:rPr>
        <w:t xml:space="preserve"> </w:t>
      </w:r>
      <w:r>
        <w:rPr>
          <w:bCs/>
          <w:szCs w:val="26"/>
          <w:rtl/>
        </w:rPr>
        <w:t xml:space="preserve">نشریات دارای اعتبار متقاضی </w:t>
      </w:r>
    </w:p>
    <w:tbl>
      <w:tblPr>
        <w:tblStyle w:val="TableGrid"/>
        <w:tblW w:w="9352" w:type="dxa"/>
        <w:tblInd w:w="0" w:type="dxa"/>
        <w:tblCellMar>
          <w:top w:w="3" w:type="dxa"/>
          <w:left w:w="5" w:type="dxa"/>
          <w:right w:w="122" w:type="dxa"/>
        </w:tblCellMar>
        <w:tblLook w:val="04A0" w:firstRow="1" w:lastRow="0" w:firstColumn="1" w:lastColumn="0" w:noHBand="0" w:noVBand="1"/>
      </w:tblPr>
      <w:tblGrid>
        <w:gridCol w:w="1954"/>
        <w:gridCol w:w="2164"/>
        <w:gridCol w:w="1824"/>
        <w:gridCol w:w="2584"/>
        <w:gridCol w:w="826"/>
      </w:tblGrid>
      <w:tr w:rsidR="00B74165" w14:paraId="7E2E7828" w14:textId="77777777">
        <w:trPr>
          <w:trHeight w:val="770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64B2E" w14:textId="250B5A86" w:rsidR="00B74165" w:rsidRDefault="00DC10D1" w:rsidP="00CF5248">
            <w:pPr>
              <w:ind w:right="120"/>
              <w:jc w:val="center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>رتبه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F1E12" w14:textId="3F9C8279" w:rsidR="00B74165" w:rsidRDefault="00DC10D1" w:rsidP="00CF5248">
            <w:pPr>
              <w:ind w:left="538" w:right="319" w:hanging="538"/>
              <w:jc w:val="center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>سال دریافت اعتبار علمی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163D8" w14:textId="72463F59" w:rsidR="00B74165" w:rsidRDefault="00DC10D1" w:rsidP="00CF5248">
            <w:pPr>
              <w:ind w:right="434"/>
              <w:jc w:val="center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>حوزه نشریه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01E00" w14:textId="0BF92455" w:rsidR="00B74165" w:rsidRDefault="00DC10D1" w:rsidP="00CF5248">
            <w:pPr>
              <w:ind w:right="121"/>
              <w:jc w:val="center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>عنوان نشریه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B93F" w14:textId="6FF3930A" w:rsidR="00B74165" w:rsidRDefault="00DC10D1" w:rsidP="00CF5248">
            <w:pPr>
              <w:ind w:right="122"/>
              <w:jc w:val="center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>ردیف</w:t>
            </w:r>
          </w:p>
        </w:tc>
      </w:tr>
      <w:tr w:rsidR="00B74165" w14:paraId="5137A954" w14:textId="77777777">
        <w:trPr>
          <w:trHeight w:val="367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814E" w14:textId="77777777" w:rsidR="00B74165" w:rsidRDefault="00DC10D1">
            <w:pPr>
              <w:bidi w:val="0"/>
              <w:ind w:right="48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6108" w14:textId="77777777" w:rsidR="00B74165" w:rsidRDefault="00DC10D1">
            <w:pPr>
              <w:bidi w:val="0"/>
              <w:ind w:right="48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45A0" w14:textId="77777777" w:rsidR="00B74165" w:rsidRDefault="00DC10D1">
            <w:pPr>
              <w:bidi w:val="0"/>
              <w:ind w:right="48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DD2B" w14:textId="77777777" w:rsidR="00B74165" w:rsidRDefault="00DC10D1">
            <w:pPr>
              <w:bidi w:val="0"/>
              <w:ind w:right="48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4B6DA" w14:textId="77777777" w:rsidR="00B74165" w:rsidRDefault="00DC10D1">
            <w:pPr>
              <w:bidi w:val="0"/>
              <w:ind w:left="420"/>
              <w:jc w:val="center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</w:tr>
      <w:tr w:rsidR="00B74165" w14:paraId="1135511A" w14:textId="77777777">
        <w:trPr>
          <w:trHeight w:val="365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D714" w14:textId="77777777" w:rsidR="00B74165" w:rsidRDefault="00DC10D1">
            <w:pPr>
              <w:bidi w:val="0"/>
              <w:ind w:right="48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2F2C2" w14:textId="77777777" w:rsidR="00B74165" w:rsidRDefault="00DC10D1">
            <w:pPr>
              <w:bidi w:val="0"/>
              <w:ind w:right="48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C3CF" w14:textId="77777777" w:rsidR="00B74165" w:rsidRDefault="00DC10D1">
            <w:pPr>
              <w:bidi w:val="0"/>
              <w:ind w:right="48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B30B" w14:textId="77777777" w:rsidR="00B74165" w:rsidRDefault="00DC10D1">
            <w:pPr>
              <w:bidi w:val="0"/>
              <w:ind w:right="48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747A" w14:textId="77777777" w:rsidR="00B74165" w:rsidRDefault="00DC10D1">
            <w:pPr>
              <w:bidi w:val="0"/>
              <w:ind w:left="420"/>
              <w:jc w:val="center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</w:tr>
      <w:tr w:rsidR="00B74165" w14:paraId="742DA8AB" w14:textId="77777777">
        <w:trPr>
          <w:trHeight w:val="367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11AF" w14:textId="77777777" w:rsidR="00B74165" w:rsidRDefault="00DC10D1">
            <w:pPr>
              <w:bidi w:val="0"/>
              <w:ind w:right="48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4C1A" w14:textId="77777777" w:rsidR="00B74165" w:rsidRDefault="00DC10D1">
            <w:pPr>
              <w:bidi w:val="0"/>
              <w:ind w:right="48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6001" w14:textId="77777777" w:rsidR="00B74165" w:rsidRDefault="00DC10D1">
            <w:pPr>
              <w:bidi w:val="0"/>
              <w:ind w:right="48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7E90C" w14:textId="77777777" w:rsidR="00B74165" w:rsidRDefault="00DC10D1">
            <w:pPr>
              <w:bidi w:val="0"/>
              <w:ind w:right="48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2D60" w14:textId="77777777" w:rsidR="00B74165" w:rsidRDefault="00DC10D1">
            <w:pPr>
              <w:bidi w:val="0"/>
              <w:ind w:left="420"/>
              <w:jc w:val="center"/>
            </w:pP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</w:tr>
    </w:tbl>
    <w:p w14:paraId="16AC9E70" w14:textId="77777777" w:rsidR="00B74165" w:rsidRPr="0052625D" w:rsidRDefault="00DC10D1">
      <w:pPr>
        <w:spacing w:after="158"/>
        <w:ind w:left="61"/>
        <w:jc w:val="left"/>
        <w:rPr>
          <w:b/>
          <w:bCs/>
        </w:rPr>
      </w:pPr>
      <w:r w:rsidRPr="0052625D">
        <w:rPr>
          <w:rFonts w:ascii="Nazanin" w:eastAsia="Nazanin" w:hAnsi="Nazanin" w:cs="Nazanin"/>
          <w:b/>
          <w:bCs/>
          <w:sz w:val="24"/>
          <w:szCs w:val="24"/>
          <w:rtl/>
        </w:rPr>
        <w:t xml:space="preserve">در صورت تعدد نشریات حداقل </w:t>
      </w:r>
      <w:r w:rsidRPr="0052625D">
        <w:rPr>
          <w:rFonts w:ascii="Nazanin" w:eastAsia="Nazanin" w:hAnsi="Nazanin" w:cs="Nazanin"/>
          <w:b/>
          <w:bCs/>
          <w:sz w:val="24"/>
          <w:szCs w:val="24"/>
        </w:rPr>
        <w:t>10</w:t>
      </w:r>
      <w:r w:rsidRPr="0052625D">
        <w:rPr>
          <w:rFonts w:ascii="Nazanin" w:eastAsia="Nazanin" w:hAnsi="Nazanin" w:cs="Nazanin"/>
          <w:b/>
          <w:bCs/>
          <w:sz w:val="24"/>
          <w:szCs w:val="24"/>
          <w:rtl/>
        </w:rPr>
        <w:t xml:space="preserve"> نشریه ذکر شود. </w:t>
      </w:r>
    </w:p>
    <w:p w14:paraId="7746DAF8" w14:textId="77777777" w:rsidR="00B74165" w:rsidRDefault="00DC10D1">
      <w:pPr>
        <w:bidi w:val="0"/>
        <w:spacing w:after="208"/>
        <w:ind w:right="123"/>
      </w:pPr>
      <w:r>
        <w:rPr>
          <w:rFonts w:ascii="Nazanin" w:eastAsia="Nazanin" w:hAnsi="Nazanin" w:cs="Nazanin"/>
          <w:sz w:val="24"/>
        </w:rPr>
        <w:t xml:space="preserve"> </w:t>
      </w:r>
    </w:p>
    <w:p w14:paraId="744B4358" w14:textId="77777777" w:rsidR="00B74165" w:rsidRDefault="00DC10D1">
      <w:pPr>
        <w:pStyle w:val="Heading1"/>
        <w:ind w:left="414"/>
      </w:pPr>
      <w:r>
        <w:rPr>
          <w:rFonts w:ascii="Wingdings" w:eastAsia="Wingdings" w:hAnsi="Wingdings" w:cs="Wingdings"/>
          <w:b w:val="0"/>
          <w:szCs w:val="26"/>
          <w:rtl/>
        </w:rPr>
        <w:t></w:t>
      </w:r>
      <w:r>
        <w:rPr>
          <w:rFonts w:ascii="Arial" w:eastAsia="Arial" w:hAnsi="Arial" w:cs="Arial"/>
          <w:b w:val="0"/>
          <w:szCs w:val="26"/>
          <w:rtl/>
        </w:rPr>
        <w:t xml:space="preserve"> </w:t>
      </w:r>
      <w:r>
        <w:rPr>
          <w:bCs/>
          <w:szCs w:val="26"/>
          <w:rtl/>
        </w:rPr>
        <w:t>همکاری با انجمن علمی</w:t>
      </w:r>
      <w:r>
        <w:rPr>
          <w:rFonts w:ascii="Calibri" w:eastAsia="Calibri" w:hAnsi="Calibri" w:cs="Calibri"/>
          <w:bCs/>
          <w:szCs w:val="26"/>
          <w:rtl/>
        </w:rPr>
        <w:t xml:space="preserve"> </w:t>
      </w:r>
    </w:p>
    <w:tbl>
      <w:tblPr>
        <w:tblStyle w:val="TableGrid"/>
        <w:tblW w:w="9489" w:type="dxa"/>
        <w:tblInd w:w="-41" w:type="dxa"/>
        <w:tblCellMar>
          <w:top w:w="3" w:type="dxa"/>
          <w:left w:w="58" w:type="dxa"/>
          <w:right w:w="107" w:type="dxa"/>
        </w:tblCellMar>
        <w:tblLook w:val="04A0" w:firstRow="1" w:lastRow="0" w:firstColumn="1" w:lastColumn="0" w:noHBand="0" w:noVBand="1"/>
      </w:tblPr>
      <w:tblGrid>
        <w:gridCol w:w="5926"/>
        <w:gridCol w:w="3563"/>
      </w:tblGrid>
      <w:tr w:rsidR="00B74165" w14:paraId="30B0C937" w14:textId="77777777">
        <w:trPr>
          <w:trHeight w:val="540"/>
        </w:trPr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6C80" w14:textId="77777777" w:rsidR="00B74165" w:rsidRDefault="00DC10D1">
            <w:pPr>
              <w:bidi w:val="0"/>
              <w:ind w:right="136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22C6" w14:textId="77777777" w:rsidR="00B74165" w:rsidRDefault="00DC10D1" w:rsidP="00CF5248">
            <w:pPr>
              <w:ind w:right="51"/>
              <w:jc w:val="both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عنوان انجمن </w:t>
            </w:r>
          </w:p>
        </w:tc>
      </w:tr>
      <w:tr w:rsidR="00B74165" w14:paraId="4318356A" w14:textId="77777777">
        <w:trPr>
          <w:trHeight w:val="540"/>
        </w:trPr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212B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6"/>
              </w:rPr>
              <w:t xml:space="preserve"> 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2E76" w14:textId="77777777" w:rsidR="00B74165" w:rsidRDefault="00DC10D1" w:rsidP="00CF5248">
            <w:pPr>
              <w:ind w:right="51"/>
              <w:jc w:val="both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>رتبه انجمن</w:t>
            </w:r>
            <w:r>
              <w:rPr>
                <w:rFonts w:ascii="Nazanin" w:eastAsia="Nazanin" w:hAnsi="Nazanin" w:cs="Nazanin"/>
                <w:sz w:val="26"/>
                <w:szCs w:val="26"/>
                <w:rtl/>
              </w:rPr>
              <w:t xml:space="preserve"> </w:t>
            </w:r>
          </w:p>
        </w:tc>
      </w:tr>
      <w:tr w:rsidR="00B74165" w14:paraId="28DC03FE" w14:textId="77777777">
        <w:trPr>
          <w:trHeight w:val="773"/>
        </w:trPr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0777" w14:textId="77777777" w:rsidR="00B74165" w:rsidRDefault="00DC10D1">
            <w:pPr>
              <w:bidi w:val="0"/>
              <w:ind w:right="67"/>
            </w:pPr>
            <w:r>
              <w:rPr>
                <w:rFonts w:ascii="Nazanin" w:eastAsia="Nazanin" w:hAnsi="Nazanin" w:cs="Nazanin"/>
                <w:sz w:val="26"/>
              </w:rPr>
              <w:t xml:space="preserve"> 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1F8B" w14:textId="77777777" w:rsidR="00B74165" w:rsidRDefault="00DC10D1" w:rsidP="00CF5248">
            <w:pPr>
              <w:ind w:left="1476" w:right="53" w:hanging="1476"/>
              <w:jc w:val="both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>عناوین نشریاتی که انجمن با آنها همکاری دارد.</w:t>
            </w:r>
            <w:r>
              <w:rPr>
                <w:rFonts w:ascii="Nazanin" w:eastAsia="Nazanin" w:hAnsi="Nazanin" w:cs="Nazanin"/>
                <w:sz w:val="26"/>
                <w:szCs w:val="26"/>
                <w:rtl/>
              </w:rPr>
              <w:t xml:space="preserve"> </w:t>
            </w:r>
          </w:p>
        </w:tc>
      </w:tr>
    </w:tbl>
    <w:p w14:paraId="1B9201B7" w14:textId="77777777" w:rsidR="00B74165" w:rsidRDefault="00DC10D1">
      <w:pPr>
        <w:bidi w:val="0"/>
        <w:spacing w:after="119"/>
        <w:ind w:right="879"/>
      </w:pPr>
      <w:r>
        <w:rPr>
          <w:b/>
          <w:sz w:val="26"/>
        </w:rPr>
        <w:t xml:space="preserve"> </w:t>
      </w:r>
    </w:p>
    <w:p w14:paraId="4B58862C" w14:textId="77777777" w:rsidR="00B74165" w:rsidRDefault="00DC10D1">
      <w:pPr>
        <w:bidi w:val="0"/>
        <w:spacing w:after="225"/>
        <w:jc w:val="left"/>
      </w:pPr>
      <w:r>
        <w:t xml:space="preserve"> </w:t>
      </w:r>
    </w:p>
    <w:p w14:paraId="1E2024C5" w14:textId="77777777" w:rsidR="00B74165" w:rsidRDefault="00DC10D1">
      <w:pPr>
        <w:pStyle w:val="Heading1"/>
        <w:ind w:left="414"/>
      </w:pPr>
      <w:r>
        <w:rPr>
          <w:rFonts w:ascii="Wingdings" w:eastAsia="Wingdings" w:hAnsi="Wingdings" w:cs="Wingdings"/>
          <w:b w:val="0"/>
          <w:szCs w:val="26"/>
          <w:rtl/>
        </w:rPr>
        <w:t></w:t>
      </w:r>
      <w:r>
        <w:rPr>
          <w:rFonts w:ascii="Arial" w:eastAsia="Arial" w:hAnsi="Arial" w:cs="Arial"/>
          <w:b w:val="0"/>
          <w:szCs w:val="26"/>
          <w:rtl/>
        </w:rPr>
        <w:t xml:space="preserve"> </w:t>
      </w:r>
      <w:r>
        <w:rPr>
          <w:bCs/>
          <w:szCs w:val="26"/>
          <w:rtl/>
        </w:rPr>
        <w:t>نشریات مشابه با عنوان پیشنهادی در کشور</w:t>
      </w:r>
      <w:r>
        <w:rPr>
          <w:rFonts w:ascii="Calibri" w:eastAsia="Calibri" w:hAnsi="Calibri" w:cs="Calibri"/>
          <w:bCs/>
          <w:szCs w:val="26"/>
          <w:rtl/>
        </w:rPr>
        <w:t xml:space="preserve"> </w:t>
      </w:r>
    </w:p>
    <w:tbl>
      <w:tblPr>
        <w:tblStyle w:val="TableGrid"/>
        <w:tblW w:w="9489" w:type="dxa"/>
        <w:tblInd w:w="-41" w:type="dxa"/>
        <w:tblCellMar>
          <w:top w:w="3" w:type="dxa"/>
          <w:left w:w="115" w:type="dxa"/>
          <w:right w:w="174" w:type="dxa"/>
        </w:tblCellMar>
        <w:tblLook w:val="04A0" w:firstRow="1" w:lastRow="0" w:firstColumn="1" w:lastColumn="0" w:noHBand="0" w:noVBand="1"/>
      </w:tblPr>
      <w:tblGrid>
        <w:gridCol w:w="6241"/>
        <w:gridCol w:w="3248"/>
      </w:tblGrid>
      <w:tr w:rsidR="00B74165" w14:paraId="7E40601A" w14:textId="77777777">
        <w:trPr>
          <w:trHeight w:val="389"/>
        </w:trPr>
        <w:tc>
          <w:tcPr>
            <w:tcW w:w="6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6ACA" w14:textId="77777777" w:rsidR="00B74165" w:rsidRDefault="00DC10D1">
            <w:pPr>
              <w:bidi w:val="0"/>
              <w:ind w:right="129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9D54" w14:textId="77777777" w:rsidR="00B74165" w:rsidRDefault="00DC10D1">
            <w:pPr>
              <w:ind w:right="66"/>
              <w:jc w:val="center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عنوان نشریه </w:t>
            </w:r>
          </w:p>
        </w:tc>
      </w:tr>
      <w:tr w:rsidR="00B74165" w14:paraId="20F4E516" w14:textId="77777777">
        <w:trPr>
          <w:trHeight w:val="396"/>
        </w:trPr>
        <w:tc>
          <w:tcPr>
            <w:tcW w:w="6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B552" w14:textId="77777777" w:rsidR="00B74165" w:rsidRDefault="00DC10D1">
            <w:pPr>
              <w:bidi w:val="0"/>
            </w:pPr>
            <w:r>
              <w:rPr>
                <w:rFonts w:ascii="Nazanin" w:eastAsia="Nazanin" w:hAnsi="Nazanin" w:cs="Nazanin"/>
                <w:sz w:val="26"/>
              </w:rPr>
              <w:t xml:space="preserve">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FADA2" w14:textId="77777777" w:rsidR="00B74165" w:rsidRDefault="00DC10D1">
            <w:pPr>
              <w:ind w:right="63"/>
              <w:jc w:val="center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>صاحب امتیاز</w:t>
            </w:r>
            <w:r>
              <w:rPr>
                <w:rFonts w:ascii="Nazanin" w:eastAsia="Nazanin" w:hAnsi="Nazanin" w:cs="Nazanin"/>
                <w:sz w:val="26"/>
                <w:szCs w:val="26"/>
                <w:rtl/>
              </w:rPr>
              <w:t xml:space="preserve"> </w:t>
            </w:r>
          </w:p>
        </w:tc>
      </w:tr>
    </w:tbl>
    <w:p w14:paraId="6E055089" w14:textId="77777777" w:rsidR="00B74165" w:rsidRDefault="00DC10D1">
      <w:pPr>
        <w:spacing w:after="129"/>
        <w:ind w:left="6" w:hanging="10"/>
        <w:jc w:val="left"/>
      </w:pPr>
      <w:r>
        <w:rPr>
          <w:rtl/>
        </w:rPr>
        <w:t xml:space="preserve"> </w:t>
      </w:r>
      <w:r>
        <w:rPr>
          <w:rFonts w:ascii="Titr" w:eastAsia="Titr" w:hAnsi="Titr" w:cs="Titr"/>
          <w:b/>
          <w:bCs/>
          <w:rtl/>
        </w:rPr>
        <w:t xml:space="preserve">حداقل </w:t>
      </w:r>
      <w:r>
        <w:rPr>
          <w:rFonts w:ascii="Titr" w:eastAsia="Titr" w:hAnsi="Titr" w:cs="Titr"/>
          <w:b/>
          <w:bCs/>
        </w:rPr>
        <w:t>5</w:t>
      </w:r>
      <w:r>
        <w:rPr>
          <w:rFonts w:ascii="Titr" w:eastAsia="Titr" w:hAnsi="Titr" w:cs="Titr"/>
          <w:b/>
          <w:bCs/>
          <w:rtl/>
        </w:rPr>
        <w:t xml:space="preserve"> عنوان ذکر شود و در صورت عدم مشابهت توضیحات لازم ارائه  شود.</w:t>
      </w:r>
    </w:p>
    <w:p w14:paraId="5CEF85EA" w14:textId="77777777" w:rsidR="00B74165" w:rsidRDefault="00DC10D1">
      <w:pPr>
        <w:bidi w:val="0"/>
        <w:spacing w:after="158"/>
      </w:pPr>
      <w:r>
        <w:rPr>
          <w:rFonts w:ascii="Arial" w:eastAsia="Arial" w:hAnsi="Arial" w:cs="Arial"/>
        </w:rPr>
        <w:t xml:space="preserve"> </w:t>
      </w:r>
    </w:p>
    <w:p w14:paraId="0B2AB171" w14:textId="77777777" w:rsidR="00A76CDC" w:rsidRDefault="00A76CDC">
      <w:pPr>
        <w:bidi w:val="0"/>
        <w:spacing w:after="230"/>
        <w:rPr>
          <w:rFonts w:ascii="Arial" w:eastAsia="Arial" w:hAnsi="Arial" w:cs="Arial"/>
          <w:rtl/>
        </w:rPr>
      </w:pPr>
    </w:p>
    <w:p w14:paraId="6BF13C72" w14:textId="68E097C1" w:rsidR="00B74165" w:rsidRDefault="00DC10D1" w:rsidP="00A76CDC">
      <w:pPr>
        <w:bidi w:val="0"/>
        <w:spacing w:after="230"/>
      </w:pPr>
      <w:r>
        <w:rPr>
          <w:rFonts w:ascii="Arial" w:eastAsia="Arial" w:hAnsi="Arial" w:cs="Arial"/>
        </w:rPr>
        <w:t xml:space="preserve"> </w:t>
      </w:r>
    </w:p>
    <w:p w14:paraId="20A8C479" w14:textId="77777777" w:rsidR="00B74165" w:rsidRDefault="00DC10D1">
      <w:pPr>
        <w:pStyle w:val="Heading1"/>
        <w:ind w:left="414"/>
      </w:pPr>
      <w:r>
        <w:rPr>
          <w:rFonts w:ascii="Wingdings" w:eastAsia="Wingdings" w:hAnsi="Wingdings" w:cs="Wingdings"/>
          <w:b w:val="0"/>
          <w:szCs w:val="26"/>
          <w:rtl/>
        </w:rPr>
        <w:t></w:t>
      </w:r>
      <w:r>
        <w:rPr>
          <w:rFonts w:ascii="Arial" w:eastAsia="Arial" w:hAnsi="Arial" w:cs="Arial"/>
          <w:b w:val="0"/>
          <w:szCs w:val="26"/>
          <w:rtl/>
        </w:rPr>
        <w:t xml:space="preserve"> </w:t>
      </w:r>
      <w:r>
        <w:rPr>
          <w:bCs/>
          <w:szCs w:val="26"/>
          <w:rtl/>
        </w:rPr>
        <w:t>نشریات مشابه با عنوان پیشنهادی در دنیا</w:t>
      </w:r>
      <w:r>
        <w:rPr>
          <w:rFonts w:ascii="Calibri" w:eastAsia="Calibri" w:hAnsi="Calibri" w:cs="Calibri"/>
          <w:bCs/>
          <w:szCs w:val="26"/>
          <w:rtl/>
        </w:rPr>
        <w:t xml:space="preserve"> </w:t>
      </w:r>
    </w:p>
    <w:tbl>
      <w:tblPr>
        <w:tblStyle w:val="TableGrid"/>
        <w:tblW w:w="9489" w:type="dxa"/>
        <w:tblInd w:w="-41" w:type="dxa"/>
        <w:tblCellMar>
          <w:top w:w="3" w:type="dxa"/>
          <w:left w:w="115" w:type="dxa"/>
          <w:right w:w="174" w:type="dxa"/>
        </w:tblCellMar>
        <w:tblLook w:val="04A0" w:firstRow="1" w:lastRow="0" w:firstColumn="1" w:lastColumn="0" w:noHBand="0" w:noVBand="1"/>
      </w:tblPr>
      <w:tblGrid>
        <w:gridCol w:w="6241"/>
        <w:gridCol w:w="3248"/>
      </w:tblGrid>
      <w:tr w:rsidR="00B74165" w14:paraId="208E0898" w14:textId="77777777">
        <w:trPr>
          <w:trHeight w:val="391"/>
        </w:trPr>
        <w:tc>
          <w:tcPr>
            <w:tcW w:w="6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60E88" w14:textId="77777777" w:rsidR="00B74165" w:rsidRDefault="00DC10D1">
            <w:pPr>
              <w:bidi w:val="0"/>
              <w:ind w:right="129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3035" w14:textId="77777777" w:rsidR="00B74165" w:rsidRDefault="00DC10D1">
            <w:pPr>
              <w:ind w:right="66"/>
              <w:jc w:val="center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عنوان نشریه </w:t>
            </w:r>
          </w:p>
        </w:tc>
      </w:tr>
      <w:tr w:rsidR="00B74165" w14:paraId="406E72B4" w14:textId="77777777">
        <w:trPr>
          <w:trHeight w:val="396"/>
        </w:trPr>
        <w:tc>
          <w:tcPr>
            <w:tcW w:w="6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C7090" w14:textId="77777777" w:rsidR="00B74165" w:rsidRDefault="00DC10D1">
            <w:pPr>
              <w:bidi w:val="0"/>
            </w:pPr>
            <w:r>
              <w:rPr>
                <w:rFonts w:ascii="Nazanin" w:eastAsia="Nazanin" w:hAnsi="Nazanin" w:cs="Nazanin"/>
                <w:sz w:val="26"/>
              </w:rPr>
              <w:t xml:space="preserve">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F76A" w14:textId="77777777" w:rsidR="00B74165" w:rsidRDefault="00DC10D1">
            <w:pPr>
              <w:ind w:right="63"/>
              <w:jc w:val="center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>صاحب امتیاز</w:t>
            </w:r>
            <w:r>
              <w:rPr>
                <w:rFonts w:ascii="Nazanin" w:eastAsia="Nazanin" w:hAnsi="Nazanin" w:cs="Nazanin"/>
                <w:sz w:val="26"/>
                <w:szCs w:val="26"/>
                <w:rtl/>
              </w:rPr>
              <w:t xml:space="preserve"> </w:t>
            </w:r>
          </w:p>
        </w:tc>
      </w:tr>
    </w:tbl>
    <w:p w14:paraId="68332B05" w14:textId="77777777" w:rsidR="00B74165" w:rsidRDefault="00DC10D1">
      <w:pPr>
        <w:spacing w:after="129"/>
        <w:ind w:left="6" w:hanging="10"/>
        <w:jc w:val="left"/>
      </w:pPr>
      <w:r>
        <w:rPr>
          <w:rtl/>
        </w:rPr>
        <w:lastRenderedPageBreak/>
        <w:t xml:space="preserve"> </w:t>
      </w:r>
      <w:r>
        <w:rPr>
          <w:rFonts w:ascii="Titr" w:eastAsia="Titr" w:hAnsi="Titr" w:cs="Titr"/>
          <w:b/>
          <w:bCs/>
          <w:rtl/>
        </w:rPr>
        <w:t xml:space="preserve">حداقل </w:t>
      </w:r>
      <w:r>
        <w:rPr>
          <w:rFonts w:ascii="Titr" w:eastAsia="Titr" w:hAnsi="Titr" w:cs="Titr"/>
          <w:b/>
          <w:bCs/>
        </w:rPr>
        <w:t>5</w:t>
      </w:r>
      <w:r>
        <w:rPr>
          <w:rFonts w:ascii="Titr" w:eastAsia="Titr" w:hAnsi="Titr" w:cs="Titr"/>
          <w:b/>
          <w:bCs/>
          <w:rtl/>
        </w:rPr>
        <w:t xml:space="preserve"> عنوان ذکر شود و در صورت عدم مشابهت توضیحات لازم ارائه  شود.</w:t>
      </w:r>
    </w:p>
    <w:sectPr w:rsidR="00B74165">
      <w:pgSz w:w="12240" w:h="15840"/>
      <w:pgMar w:top="1005" w:right="1376" w:bottom="1565" w:left="1440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itr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130F47"/>
    <w:multiLevelType w:val="hybridMultilevel"/>
    <w:tmpl w:val="7A8A6FC6"/>
    <w:lvl w:ilvl="0" w:tplc="97623922">
      <w:start w:val="1"/>
      <w:numFmt w:val="bullet"/>
      <w:lvlText w:val=""/>
      <w:lvlJc w:val="left"/>
      <w:pPr>
        <w:ind w:left="7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62C4DE">
      <w:start w:val="1"/>
      <w:numFmt w:val="bullet"/>
      <w:lvlText w:val="o"/>
      <w:lvlJc w:val="left"/>
      <w:pPr>
        <w:ind w:left="14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6E30BA">
      <w:start w:val="1"/>
      <w:numFmt w:val="bullet"/>
      <w:lvlText w:val="▪"/>
      <w:lvlJc w:val="left"/>
      <w:pPr>
        <w:ind w:left="21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222E4E">
      <w:start w:val="1"/>
      <w:numFmt w:val="bullet"/>
      <w:lvlText w:val="•"/>
      <w:lvlJc w:val="left"/>
      <w:pPr>
        <w:ind w:left="29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7A9F40">
      <w:start w:val="1"/>
      <w:numFmt w:val="bullet"/>
      <w:lvlText w:val="o"/>
      <w:lvlJc w:val="left"/>
      <w:pPr>
        <w:ind w:left="36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9CF886">
      <w:start w:val="1"/>
      <w:numFmt w:val="bullet"/>
      <w:lvlText w:val="▪"/>
      <w:lvlJc w:val="left"/>
      <w:pPr>
        <w:ind w:left="43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F49880">
      <w:start w:val="1"/>
      <w:numFmt w:val="bullet"/>
      <w:lvlText w:val="•"/>
      <w:lvlJc w:val="left"/>
      <w:pPr>
        <w:ind w:left="50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4C29EA">
      <w:start w:val="1"/>
      <w:numFmt w:val="bullet"/>
      <w:lvlText w:val="o"/>
      <w:lvlJc w:val="left"/>
      <w:pPr>
        <w:ind w:left="57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56EA08">
      <w:start w:val="1"/>
      <w:numFmt w:val="bullet"/>
      <w:lvlText w:val="▪"/>
      <w:lvlJc w:val="left"/>
      <w:pPr>
        <w:ind w:left="65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C0C017E"/>
    <w:multiLevelType w:val="hybridMultilevel"/>
    <w:tmpl w:val="B51690DC"/>
    <w:lvl w:ilvl="0" w:tplc="C3786B80">
      <w:start w:val="1"/>
      <w:numFmt w:val="bullet"/>
      <w:lvlText w:val=""/>
      <w:lvlJc w:val="left"/>
      <w:pPr>
        <w:ind w:left="7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DAF2E6">
      <w:start w:val="1"/>
      <w:numFmt w:val="bullet"/>
      <w:lvlText w:val="o"/>
      <w:lvlJc w:val="left"/>
      <w:pPr>
        <w:ind w:left="13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38569E">
      <w:start w:val="1"/>
      <w:numFmt w:val="bullet"/>
      <w:lvlText w:val="▪"/>
      <w:lvlJc w:val="left"/>
      <w:pPr>
        <w:ind w:left="21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66B3FE">
      <w:start w:val="1"/>
      <w:numFmt w:val="bullet"/>
      <w:lvlText w:val="•"/>
      <w:lvlJc w:val="left"/>
      <w:pPr>
        <w:ind w:left="28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6E5F90">
      <w:start w:val="1"/>
      <w:numFmt w:val="bullet"/>
      <w:lvlText w:val="o"/>
      <w:lvlJc w:val="left"/>
      <w:pPr>
        <w:ind w:left="35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926A18">
      <w:start w:val="1"/>
      <w:numFmt w:val="bullet"/>
      <w:lvlText w:val="▪"/>
      <w:lvlJc w:val="left"/>
      <w:pPr>
        <w:ind w:left="42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D46644">
      <w:start w:val="1"/>
      <w:numFmt w:val="bullet"/>
      <w:lvlText w:val="•"/>
      <w:lvlJc w:val="left"/>
      <w:pPr>
        <w:ind w:left="49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7874BC">
      <w:start w:val="1"/>
      <w:numFmt w:val="bullet"/>
      <w:lvlText w:val="o"/>
      <w:lvlJc w:val="left"/>
      <w:pPr>
        <w:ind w:left="57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92B0B0">
      <w:start w:val="1"/>
      <w:numFmt w:val="bullet"/>
      <w:lvlText w:val="▪"/>
      <w:lvlJc w:val="left"/>
      <w:pPr>
        <w:ind w:left="64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E1D7DBE"/>
    <w:multiLevelType w:val="hybridMultilevel"/>
    <w:tmpl w:val="8EEA27E8"/>
    <w:lvl w:ilvl="0" w:tplc="4DDE9BDE">
      <w:start w:val="1"/>
      <w:numFmt w:val="bullet"/>
      <w:lvlText w:val=""/>
      <w:lvlJc w:val="left"/>
      <w:pPr>
        <w:ind w:left="7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92A3CA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F6A7A0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782B6A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649ADC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AA12FA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FA858E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70E30E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0273F0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165"/>
    <w:rsid w:val="0052625D"/>
    <w:rsid w:val="008E587B"/>
    <w:rsid w:val="00A76CDC"/>
    <w:rsid w:val="00A84985"/>
    <w:rsid w:val="00AB18BE"/>
    <w:rsid w:val="00B74165"/>
    <w:rsid w:val="00C97F91"/>
    <w:rsid w:val="00CA5528"/>
    <w:rsid w:val="00CF5248"/>
    <w:rsid w:val="00DC10D1"/>
    <w:rsid w:val="00E8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2ABC5"/>
  <w15:docId w15:val="{2962F6FE-9EAC-4298-B204-9CC9EB0A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bidi/>
      <w:spacing w:after="0"/>
      <w:ind w:left="429" w:hanging="10"/>
      <w:outlineLvl w:val="0"/>
    </w:pPr>
    <w:rPr>
      <w:rFonts w:ascii="Nazanin" w:eastAsia="Nazanin" w:hAnsi="Nazanin" w:cs="Nazanin"/>
      <w:b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Nazanin" w:eastAsia="Nazanin" w:hAnsi="Nazanin" w:cs="Nazanin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E86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s_khorsand@msrt.local</dc:creator>
  <cp:keywords/>
  <cp:lastModifiedBy>Mofidi</cp:lastModifiedBy>
  <cp:revision>2</cp:revision>
  <dcterms:created xsi:type="dcterms:W3CDTF">2025-03-04T08:35:00Z</dcterms:created>
  <dcterms:modified xsi:type="dcterms:W3CDTF">2025-03-04T08:35:00Z</dcterms:modified>
</cp:coreProperties>
</file>